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7978" w14:textId="77777777" w:rsidR="005711C1" w:rsidRPr="00F22D77" w:rsidRDefault="005711C1" w:rsidP="005711C1">
      <w:pPr>
        <w:pStyle w:val="Ttulo1"/>
        <w:jc w:val="center"/>
        <w:rPr>
          <w:rFonts w:ascii="Arial" w:hAnsi="Arial" w:cs="Arial"/>
          <w:b/>
          <w:iCs/>
          <w:sz w:val="20"/>
          <w:u w:val="single"/>
        </w:rPr>
      </w:pPr>
      <w:r w:rsidRPr="00F22D77">
        <w:rPr>
          <w:rFonts w:ascii="Arial" w:hAnsi="Arial" w:cs="Arial"/>
          <w:b/>
          <w:iCs/>
          <w:sz w:val="20"/>
          <w:u w:val="single"/>
        </w:rPr>
        <w:t>RELATÓRIO</w:t>
      </w:r>
    </w:p>
    <w:p w14:paraId="36AFC8C9" w14:textId="77777777" w:rsidR="005711C1" w:rsidRPr="00F22D77" w:rsidRDefault="005711C1" w:rsidP="005711C1">
      <w:pPr>
        <w:pStyle w:val="Primeirorecuodecorpodetexto"/>
        <w:spacing w:after="0" w:line="240" w:lineRule="auto"/>
        <w:jc w:val="center"/>
        <w:rPr>
          <w:rFonts w:ascii="Arial" w:hAnsi="Arial" w:cs="Arial"/>
          <w:b/>
          <w:iCs/>
          <w:sz w:val="20"/>
          <w:szCs w:val="20"/>
          <w:u w:val="single"/>
        </w:rPr>
      </w:pPr>
    </w:p>
    <w:p w14:paraId="10B698D8" w14:textId="77777777" w:rsidR="005711C1" w:rsidRPr="00F22D77" w:rsidRDefault="005711C1" w:rsidP="005711C1">
      <w:pPr>
        <w:pStyle w:val="Primeirorecuodecorpodetexto"/>
        <w:spacing w:after="0" w:line="240" w:lineRule="auto"/>
        <w:ind w:firstLine="0"/>
        <w:jc w:val="center"/>
        <w:rPr>
          <w:rFonts w:ascii="Arial" w:hAnsi="Arial" w:cs="Arial"/>
          <w:b/>
          <w:iCs/>
          <w:sz w:val="20"/>
          <w:szCs w:val="20"/>
          <w:u w:val="single"/>
        </w:rPr>
      </w:pPr>
      <w:r w:rsidRPr="00F22D77">
        <w:rPr>
          <w:rFonts w:ascii="Arial" w:hAnsi="Arial" w:cs="Arial"/>
          <w:b/>
          <w:iCs/>
          <w:sz w:val="20"/>
          <w:szCs w:val="20"/>
          <w:u w:val="single"/>
        </w:rPr>
        <w:t>Relatório de Atividades da Câmara Municipal de Jaguariúna/SP,</w:t>
      </w:r>
    </w:p>
    <w:p w14:paraId="4812576E" w14:textId="77777777" w:rsidR="005711C1" w:rsidRPr="00F22D77" w:rsidRDefault="005711C1" w:rsidP="005711C1">
      <w:pPr>
        <w:pStyle w:val="Primeirorecuodecorpodetexto"/>
        <w:spacing w:after="0" w:line="240" w:lineRule="auto"/>
        <w:ind w:firstLine="0"/>
        <w:jc w:val="center"/>
        <w:rPr>
          <w:rFonts w:ascii="Arial" w:hAnsi="Arial" w:cs="Arial"/>
          <w:b/>
          <w:iCs/>
          <w:sz w:val="20"/>
          <w:szCs w:val="20"/>
          <w:u w:val="single"/>
        </w:rPr>
      </w:pPr>
    </w:p>
    <w:p w14:paraId="02B10350" w14:textId="77777777" w:rsidR="005711C1" w:rsidRPr="00F22D77" w:rsidRDefault="005711C1" w:rsidP="005711C1">
      <w:pPr>
        <w:pStyle w:val="Primeirorecuodecorpodetexto"/>
        <w:spacing w:after="0" w:line="240" w:lineRule="auto"/>
        <w:ind w:firstLine="0"/>
        <w:jc w:val="center"/>
        <w:rPr>
          <w:rFonts w:ascii="Arial" w:hAnsi="Arial" w:cs="Arial"/>
          <w:b/>
          <w:iCs/>
          <w:sz w:val="20"/>
          <w:szCs w:val="20"/>
          <w:u w:val="single"/>
        </w:rPr>
      </w:pPr>
      <w:r>
        <w:rPr>
          <w:rFonts w:ascii="Arial" w:hAnsi="Arial" w:cs="Arial"/>
          <w:b/>
          <w:iCs/>
          <w:sz w:val="20"/>
          <w:szCs w:val="20"/>
          <w:u w:val="single"/>
        </w:rPr>
        <w:t>Outubro</w:t>
      </w:r>
      <w:r w:rsidRPr="00F22D77">
        <w:rPr>
          <w:rFonts w:ascii="Arial" w:hAnsi="Arial" w:cs="Arial"/>
          <w:b/>
          <w:iCs/>
          <w:sz w:val="20"/>
          <w:szCs w:val="20"/>
          <w:u w:val="single"/>
        </w:rPr>
        <w:t>/2023</w:t>
      </w:r>
    </w:p>
    <w:p w14:paraId="5BD8BA33" w14:textId="77777777" w:rsidR="005711C1" w:rsidRDefault="005711C1" w:rsidP="005711C1">
      <w:pPr>
        <w:pStyle w:val="Recuodecorpodetexto"/>
        <w:autoSpaceDE w:val="0"/>
        <w:autoSpaceDN w:val="0"/>
        <w:ind w:left="0"/>
        <w:jc w:val="both"/>
        <w:rPr>
          <w:rFonts w:ascii="Arial" w:hAnsi="Arial" w:cs="Arial"/>
          <w:b/>
          <w:bCs/>
          <w:iCs/>
          <w:sz w:val="20"/>
          <w:szCs w:val="20"/>
          <w:u w:val="single"/>
        </w:rPr>
      </w:pPr>
    </w:p>
    <w:p w14:paraId="246C21D4" w14:textId="77777777" w:rsidR="005711C1" w:rsidRDefault="005711C1" w:rsidP="005711C1">
      <w:pPr>
        <w:pStyle w:val="Recuodecorpodetexto"/>
        <w:autoSpaceDE w:val="0"/>
        <w:autoSpaceDN w:val="0"/>
        <w:ind w:left="0"/>
        <w:jc w:val="center"/>
        <w:rPr>
          <w:rFonts w:ascii="Arial" w:hAnsi="Arial" w:cs="Arial"/>
          <w:b/>
          <w:bCs/>
          <w:iCs/>
          <w:sz w:val="20"/>
          <w:szCs w:val="20"/>
          <w:u w:val="single"/>
        </w:rPr>
      </w:pPr>
      <w:r>
        <w:rPr>
          <w:rFonts w:ascii="Arial" w:hAnsi="Arial" w:cs="Arial"/>
          <w:b/>
          <w:bCs/>
          <w:iCs/>
          <w:sz w:val="20"/>
          <w:szCs w:val="20"/>
          <w:u w:val="single"/>
        </w:rPr>
        <w:t>REQUERIMENTOS</w:t>
      </w:r>
    </w:p>
    <w:p w14:paraId="635A90B0" w14:textId="77777777" w:rsidR="005711C1" w:rsidRPr="00F22D77" w:rsidRDefault="005711C1" w:rsidP="005711C1">
      <w:pPr>
        <w:pStyle w:val="Recuodecorpodetexto"/>
        <w:autoSpaceDE w:val="0"/>
        <w:autoSpaceDN w:val="0"/>
        <w:ind w:left="0"/>
        <w:jc w:val="both"/>
        <w:rPr>
          <w:rFonts w:ascii="Arial" w:hAnsi="Arial" w:cs="Arial"/>
          <w:b/>
          <w:bCs/>
          <w:iCs/>
          <w:sz w:val="20"/>
          <w:szCs w:val="20"/>
          <w:u w:val="single"/>
        </w:rPr>
      </w:pPr>
    </w:p>
    <w:p w14:paraId="246DA581"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bookmarkStart w:id="0" w:name="_Hlk135146779"/>
      <w:r w:rsidRPr="00F058A5">
        <w:rPr>
          <w:rFonts w:ascii="Arial" w:hAnsi="Arial" w:cs="Arial"/>
          <w:b/>
          <w:bCs/>
          <w:sz w:val="20"/>
          <w:szCs w:val="20"/>
        </w:rPr>
        <w:t>Requerimento nº 364/23 da Sra. Ana Paula Espina de Souza Muniz</w:t>
      </w:r>
      <w:r w:rsidRPr="00F058A5">
        <w:rPr>
          <w:rFonts w:ascii="Arial" w:hAnsi="Arial" w:cs="Arial"/>
          <w:sz w:val="20"/>
          <w:szCs w:val="20"/>
        </w:rPr>
        <w:t xml:space="preserve"> solicita </w:t>
      </w:r>
      <w:r w:rsidRPr="00F058A5">
        <w:rPr>
          <w:rFonts w:ascii="Arial" w:eastAsia="Calibri" w:hAnsi="Arial" w:cs="Arial"/>
          <w:sz w:val="20"/>
          <w:szCs w:val="20"/>
        </w:rPr>
        <w:t>ao Executivo Municipal que seja enviado o cronograma das obras com as informações de início e prazo para finalização e, ainda se no processo há alguma intercorrência das obras como a Passarela, UBS do bairro Florianópolis, UBS do bairro Bom Jardim</w:t>
      </w:r>
      <w:r w:rsidRPr="00F058A5">
        <w:rPr>
          <w:rFonts w:ascii="Arial" w:eastAsia="Calibri" w:hAnsi="Arial" w:cs="Arial"/>
          <w:color w:val="FF0000"/>
          <w:sz w:val="20"/>
          <w:szCs w:val="20"/>
        </w:rPr>
        <w:t xml:space="preserve">. </w:t>
      </w:r>
    </w:p>
    <w:p w14:paraId="1D72F91E" w14:textId="77777777" w:rsidR="005711C1" w:rsidRPr="00F058A5" w:rsidRDefault="005711C1" w:rsidP="005711C1">
      <w:pPr>
        <w:pStyle w:val="Recuodecorpodetexto"/>
        <w:autoSpaceDE w:val="0"/>
        <w:autoSpaceDN w:val="0"/>
        <w:spacing w:after="0"/>
        <w:ind w:left="0"/>
        <w:jc w:val="both"/>
        <w:rPr>
          <w:rFonts w:ascii="Arial" w:hAnsi="Arial" w:cs="Arial"/>
          <w:b/>
          <w:bCs/>
          <w:sz w:val="20"/>
          <w:szCs w:val="20"/>
        </w:rPr>
      </w:pPr>
    </w:p>
    <w:p w14:paraId="5ECBB0AA"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 xml:space="preserve">Requerimento nº 365/23 do Sr. Afonso Lopes da Silva </w:t>
      </w:r>
      <w:r w:rsidRPr="00F058A5">
        <w:rPr>
          <w:rFonts w:ascii="Arial" w:hAnsi="Arial" w:cs="Arial"/>
          <w:b/>
          <w:sz w:val="20"/>
          <w:szCs w:val="20"/>
        </w:rPr>
        <w:t xml:space="preserve">solicita </w:t>
      </w:r>
      <w:r w:rsidRPr="00F058A5">
        <w:rPr>
          <w:rFonts w:ascii="Arial" w:eastAsia="Calibri" w:hAnsi="Arial" w:cs="Arial"/>
          <w:b/>
          <w:sz w:val="20"/>
          <w:szCs w:val="20"/>
        </w:rPr>
        <w:t>ao</w:t>
      </w:r>
      <w:r w:rsidRPr="00F058A5">
        <w:rPr>
          <w:rFonts w:ascii="Arial" w:eastAsia="Calibri" w:hAnsi="Arial" w:cs="Arial"/>
          <w:sz w:val="20"/>
          <w:szCs w:val="20"/>
        </w:rPr>
        <w:t xml:space="preserve"> Executivo Municipal </w:t>
      </w:r>
      <w:r w:rsidRPr="00F058A5">
        <w:rPr>
          <w:rFonts w:ascii="Arial" w:hAnsi="Arial" w:cs="Arial"/>
          <w:sz w:val="20"/>
          <w:szCs w:val="20"/>
        </w:rPr>
        <w:t>informações sobre previsão no Código de Postura de exigência para construção de reservatórios subterrâneos em Condomínios já construídos e os que serão construídos no Município</w:t>
      </w:r>
      <w:r w:rsidRPr="00F058A5">
        <w:rPr>
          <w:rFonts w:ascii="Arial" w:hAnsi="Arial" w:cs="Arial"/>
          <w:color w:val="FF0000"/>
          <w:sz w:val="20"/>
          <w:szCs w:val="20"/>
        </w:rPr>
        <w:t xml:space="preserve">. </w:t>
      </w:r>
    </w:p>
    <w:p w14:paraId="47454F83" w14:textId="77777777" w:rsidR="005711C1" w:rsidRPr="00F058A5" w:rsidRDefault="005711C1" w:rsidP="005711C1">
      <w:pPr>
        <w:pStyle w:val="PargrafodaLista"/>
        <w:rPr>
          <w:rFonts w:ascii="Arial" w:hAnsi="Arial" w:cs="Arial"/>
          <w:b/>
          <w:bCs/>
          <w:sz w:val="20"/>
        </w:rPr>
      </w:pPr>
    </w:p>
    <w:p w14:paraId="490821B1" w14:textId="77777777" w:rsidR="005711C1" w:rsidRPr="00F058A5" w:rsidRDefault="005711C1" w:rsidP="005711C1">
      <w:pPr>
        <w:pStyle w:val="PargrafodaLista"/>
        <w:rPr>
          <w:rFonts w:ascii="Arial" w:hAnsi="Arial" w:cs="Arial"/>
          <w:b/>
          <w:bCs/>
          <w:sz w:val="20"/>
        </w:rPr>
      </w:pPr>
    </w:p>
    <w:p w14:paraId="5801599E"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366/23 da Sra. Ana Paula Espina de Souza Muniz</w:t>
      </w:r>
      <w:r w:rsidRPr="00F058A5">
        <w:rPr>
          <w:rFonts w:ascii="Arial" w:hAnsi="Arial" w:cs="Arial"/>
          <w:sz w:val="20"/>
          <w:szCs w:val="20"/>
        </w:rPr>
        <w:t xml:space="preserve"> solicita </w:t>
      </w:r>
      <w:r w:rsidRPr="00F058A5">
        <w:rPr>
          <w:rFonts w:ascii="Arial" w:eastAsia="Calibri" w:hAnsi="Arial" w:cs="Arial"/>
          <w:sz w:val="20"/>
          <w:szCs w:val="20"/>
        </w:rPr>
        <w:t>ao Executivo Municipal informações de quando será realizada a limpeza e manutenção das praças do bairro Nova Jaguariúna, em especial as que ficam no entorno das creches e escolas, bem como de quanto em quanto tempo recebem a limpeza</w:t>
      </w:r>
      <w:r w:rsidRPr="00F058A5">
        <w:rPr>
          <w:rFonts w:ascii="Arial" w:eastAsia="Calibri" w:hAnsi="Arial" w:cs="Arial"/>
          <w:color w:val="FF0000"/>
          <w:sz w:val="20"/>
          <w:szCs w:val="20"/>
        </w:rPr>
        <w:t xml:space="preserve">. </w:t>
      </w:r>
    </w:p>
    <w:p w14:paraId="46D7E5D4" w14:textId="77777777" w:rsidR="005711C1" w:rsidRPr="00F058A5" w:rsidRDefault="005711C1" w:rsidP="005711C1">
      <w:pPr>
        <w:pStyle w:val="Recuodecorpodetexto"/>
        <w:autoSpaceDE w:val="0"/>
        <w:autoSpaceDN w:val="0"/>
        <w:spacing w:after="0"/>
        <w:ind w:left="0"/>
        <w:jc w:val="both"/>
        <w:rPr>
          <w:rFonts w:ascii="Arial" w:hAnsi="Arial" w:cs="Arial"/>
          <w:b/>
          <w:bCs/>
          <w:sz w:val="20"/>
          <w:szCs w:val="20"/>
        </w:rPr>
      </w:pPr>
    </w:p>
    <w:p w14:paraId="6398D147"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367/23 do Sr. Francisco de Souza Campos</w:t>
      </w:r>
      <w:r w:rsidRPr="00F058A5">
        <w:rPr>
          <w:rFonts w:ascii="Arial" w:hAnsi="Arial" w:cs="Arial"/>
          <w:sz w:val="20"/>
          <w:szCs w:val="20"/>
        </w:rPr>
        <w:t xml:space="preserve"> solicita ao Executivo Municipal informações que especificam sobre as câmeras de monitoramento instaladas na Estação de Guedes. </w:t>
      </w:r>
    </w:p>
    <w:p w14:paraId="78A173C5" w14:textId="77777777" w:rsidR="005711C1" w:rsidRPr="00F058A5" w:rsidRDefault="005711C1" w:rsidP="005711C1">
      <w:pPr>
        <w:pStyle w:val="PargrafodaLista"/>
        <w:rPr>
          <w:rFonts w:ascii="Arial" w:hAnsi="Arial" w:cs="Arial"/>
          <w:b/>
          <w:bCs/>
          <w:sz w:val="20"/>
        </w:rPr>
      </w:pPr>
    </w:p>
    <w:p w14:paraId="64E34ABE"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368/23 do Sr. Erivelton Marcos Proêncio</w:t>
      </w:r>
      <w:r w:rsidRPr="00F058A5">
        <w:rPr>
          <w:rFonts w:ascii="Arial" w:hAnsi="Arial" w:cs="Arial"/>
          <w:sz w:val="20"/>
          <w:szCs w:val="20"/>
        </w:rPr>
        <w:t xml:space="preserve"> solicita ao Executivo Municipal informações que especificam sobre realização de shows artísticos na Cidade.</w:t>
      </w:r>
    </w:p>
    <w:p w14:paraId="7EB756BA" w14:textId="77777777" w:rsidR="005711C1" w:rsidRPr="00F058A5" w:rsidRDefault="005711C1" w:rsidP="005711C1">
      <w:pPr>
        <w:pStyle w:val="PargrafodaLista"/>
        <w:rPr>
          <w:rFonts w:ascii="Arial" w:hAnsi="Arial" w:cs="Arial"/>
          <w:b/>
          <w:bCs/>
          <w:sz w:val="20"/>
        </w:rPr>
      </w:pPr>
    </w:p>
    <w:p w14:paraId="5A871980"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369/23 do Sr. Erivelton Marcos Proêncio</w:t>
      </w:r>
      <w:r w:rsidRPr="00F058A5">
        <w:rPr>
          <w:rFonts w:ascii="Arial" w:hAnsi="Arial" w:cs="Arial"/>
          <w:sz w:val="20"/>
          <w:szCs w:val="20"/>
        </w:rPr>
        <w:t xml:space="preserve"> solicita ao Executivo Municipal informações referentes a equipamentos para climatização na UBS do bairro Florianópolis. </w:t>
      </w:r>
    </w:p>
    <w:p w14:paraId="0BEA2E20" w14:textId="77777777" w:rsidR="005711C1" w:rsidRPr="00F058A5" w:rsidRDefault="005711C1" w:rsidP="005711C1">
      <w:pPr>
        <w:pStyle w:val="PargrafodaLista"/>
        <w:rPr>
          <w:rFonts w:ascii="Arial" w:hAnsi="Arial" w:cs="Arial"/>
          <w:b/>
          <w:bCs/>
          <w:sz w:val="20"/>
        </w:rPr>
      </w:pPr>
    </w:p>
    <w:p w14:paraId="31F8474F"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370/23 do Sr. Erivelton Marcos Proêncio</w:t>
      </w:r>
      <w:r w:rsidRPr="00F058A5">
        <w:rPr>
          <w:rFonts w:ascii="Arial" w:hAnsi="Arial" w:cs="Arial"/>
          <w:sz w:val="20"/>
          <w:szCs w:val="20"/>
        </w:rPr>
        <w:t xml:space="preserve"> solicita ao Executivo Municipal informações sobre transporte fretado de adolescentes para ETEC João Belarmino, em Amparo</w:t>
      </w:r>
    </w:p>
    <w:p w14:paraId="1CD478B2" w14:textId="77777777" w:rsidR="005711C1" w:rsidRPr="00F058A5" w:rsidRDefault="005711C1" w:rsidP="005711C1">
      <w:pPr>
        <w:pStyle w:val="PargrafodaLista"/>
        <w:rPr>
          <w:rFonts w:ascii="Arial" w:hAnsi="Arial" w:cs="Arial"/>
          <w:b/>
          <w:bCs/>
          <w:sz w:val="20"/>
        </w:rPr>
      </w:pPr>
    </w:p>
    <w:p w14:paraId="1E26F3B9"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371/23 do Sr. Erivelton Marcos Proêncio</w:t>
      </w:r>
      <w:r w:rsidRPr="00F058A5">
        <w:rPr>
          <w:rFonts w:ascii="Arial" w:hAnsi="Arial" w:cs="Arial"/>
          <w:sz w:val="20"/>
          <w:szCs w:val="20"/>
        </w:rPr>
        <w:t xml:space="preserve"> solicita ao Executivo Municipal informações </w:t>
      </w:r>
      <w:bookmarkStart w:id="1" w:name="_Hlk147146333"/>
      <w:r w:rsidRPr="00F058A5">
        <w:rPr>
          <w:rFonts w:ascii="Arial" w:hAnsi="Arial" w:cs="Arial"/>
          <w:sz w:val="20"/>
          <w:szCs w:val="20"/>
        </w:rPr>
        <w:t xml:space="preserve">que especificam sobre o déficit de professores na rede pública do </w:t>
      </w:r>
      <w:bookmarkEnd w:id="1"/>
      <w:r w:rsidRPr="00F058A5">
        <w:rPr>
          <w:rFonts w:ascii="Arial" w:hAnsi="Arial" w:cs="Arial"/>
          <w:sz w:val="20"/>
          <w:szCs w:val="20"/>
        </w:rPr>
        <w:t xml:space="preserve">município. </w:t>
      </w:r>
    </w:p>
    <w:p w14:paraId="5760B661" w14:textId="77777777" w:rsidR="005711C1" w:rsidRPr="00F058A5" w:rsidRDefault="005711C1" w:rsidP="005711C1">
      <w:pPr>
        <w:pStyle w:val="PargrafodaLista"/>
        <w:rPr>
          <w:rFonts w:ascii="Arial" w:hAnsi="Arial" w:cs="Arial"/>
          <w:b/>
          <w:bCs/>
          <w:sz w:val="20"/>
        </w:rPr>
      </w:pPr>
    </w:p>
    <w:p w14:paraId="34418D97"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372/23 do Sr. Erivelton Marcos Proêncio</w:t>
      </w:r>
      <w:r w:rsidRPr="00F058A5">
        <w:rPr>
          <w:rFonts w:ascii="Arial" w:hAnsi="Arial" w:cs="Arial"/>
          <w:sz w:val="20"/>
          <w:szCs w:val="20"/>
        </w:rPr>
        <w:t xml:space="preserve"> solicita ao Executivo Municipal informações sobre os procedimentos legais para registrar uma Associação de Moradores de Bairros, nessa Prefeitura. </w:t>
      </w:r>
    </w:p>
    <w:p w14:paraId="51E1B857" w14:textId="77777777" w:rsidR="005711C1" w:rsidRPr="00F058A5" w:rsidRDefault="005711C1" w:rsidP="005711C1">
      <w:pPr>
        <w:pStyle w:val="PargrafodaLista"/>
        <w:rPr>
          <w:rFonts w:ascii="Arial" w:hAnsi="Arial" w:cs="Arial"/>
          <w:b/>
          <w:bCs/>
          <w:sz w:val="20"/>
        </w:rPr>
      </w:pPr>
    </w:p>
    <w:p w14:paraId="5B69BD51"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373/23 do Sr. Erivelton Marcos Proêncio</w:t>
      </w:r>
      <w:r w:rsidRPr="00F058A5">
        <w:rPr>
          <w:rFonts w:ascii="Arial" w:hAnsi="Arial" w:cs="Arial"/>
          <w:sz w:val="20"/>
          <w:szCs w:val="20"/>
        </w:rPr>
        <w:t xml:space="preserve"> solicita ao Executivo Municipal </w:t>
      </w:r>
      <w:bookmarkStart w:id="2" w:name="_Hlk148364407"/>
      <w:r w:rsidRPr="00F058A5">
        <w:rPr>
          <w:rFonts w:ascii="Arial" w:hAnsi="Arial" w:cs="Arial"/>
          <w:sz w:val="20"/>
          <w:szCs w:val="20"/>
        </w:rPr>
        <w:t xml:space="preserve">informações que especificam sobre o Protocolo 15832/22, referente à solicitação de instalação de iluminação pública em frente ao Condomínio Residencial Veneza. </w:t>
      </w:r>
      <w:bookmarkEnd w:id="2"/>
    </w:p>
    <w:p w14:paraId="0290B2DB" w14:textId="77777777" w:rsidR="005711C1" w:rsidRPr="00F058A5" w:rsidRDefault="005711C1" w:rsidP="005711C1">
      <w:pPr>
        <w:pStyle w:val="PargrafodaLista"/>
        <w:rPr>
          <w:rFonts w:ascii="Arial" w:hAnsi="Arial" w:cs="Arial"/>
          <w:b/>
          <w:bCs/>
          <w:sz w:val="20"/>
        </w:rPr>
      </w:pPr>
    </w:p>
    <w:p w14:paraId="042A3AA7"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374/23 do Sr. Erivelton Marcos Proêncio</w:t>
      </w:r>
      <w:r w:rsidRPr="00F058A5">
        <w:rPr>
          <w:rFonts w:ascii="Arial" w:hAnsi="Arial" w:cs="Arial"/>
          <w:sz w:val="20"/>
          <w:szCs w:val="20"/>
        </w:rPr>
        <w:t xml:space="preserve"> solicita ao Executivo Municipal informações que especificam sobre a qualidade da água da Mina do Fontanella</w:t>
      </w:r>
      <w:r w:rsidRPr="00F058A5">
        <w:rPr>
          <w:rFonts w:ascii="Arial" w:hAnsi="Arial" w:cs="Arial"/>
          <w:color w:val="FF0000"/>
          <w:sz w:val="20"/>
          <w:szCs w:val="20"/>
        </w:rPr>
        <w:t xml:space="preserve">. </w:t>
      </w:r>
    </w:p>
    <w:p w14:paraId="6318C9E5" w14:textId="77777777" w:rsidR="005711C1" w:rsidRPr="00F058A5" w:rsidRDefault="005711C1" w:rsidP="005711C1">
      <w:pPr>
        <w:pStyle w:val="PargrafodaLista"/>
        <w:rPr>
          <w:rFonts w:ascii="Arial" w:hAnsi="Arial" w:cs="Arial"/>
          <w:b/>
          <w:bCs/>
          <w:sz w:val="20"/>
        </w:rPr>
      </w:pPr>
    </w:p>
    <w:p w14:paraId="490653FD"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375/23 do Sr. Erivelton Marcos Proêncio</w:t>
      </w:r>
      <w:r w:rsidRPr="00F058A5">
        <w:rPr>
          <w:rFonts w:ascii="Arial" w:hAnsi="Arial" w:cs="Arial"/>
          <w:sz w:val="20"/>
          <w:szCs w:val="20"/>
        </w:rPr>
        <w:t xml:space="preserve"> solicita ao Executivo Municipal informações que especificam sobre a rede de esgoto dos bairros: Floresta, Bom Jardim e Sto. Antonio do Jardim. </w:t>
      </w:r>
    </w:p>
    <w:p w14:paraId="12D0DA7E" w14:textId="77777777" w:rsidR="005711C1" w:rsidRPr="00F058A5" w:rsidRDefault="005711C1" w:rsidP="005711C1">
      <w:pPr>
        <w:pStyle w:val="PargrafodaLista"/>
        <w:rPr>
          <w:rFonts w:ascii="Arial" w:hAnsi="Arial" w:cs="Arial"/>
          <w:b/>
          <w:bCs/>
          <w:sz w:val="20"/>
        </w:rPr>
      </w:pPr>
    </w:p>
    <w:p w14:paraId="715AD57C"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376/23 do Sr. Erivelton Marcos Proêncio</w:t>
      </w:r>
      <w:r w:rsidRPr="00F058A5">
        <w:rPr>
          <w:rFonts w:ascii="Arial" w:hAnsi="Arial" w:cs="Arial"/>
          <w:sz w:val="20"/>
          <w:szCs w:val="20"/>
        </w:rPr>
        <w:t xml:space="preserve"> solicita ao Presidente da Casa informações que especificam sobre a aplicação da LGPD na Câmara Municipal</w:t>
      </w:r>
      <w:r w:rsidRPr="00F058A5">
        <w:rPr>
          <w:rFonts w:ascii="Arial" w:hAnsi="Arial" w:cs="Arial"/>
          <w:color w:val="FF0000"/>
          <w:sz w:val="20"/>
          <w:szCs w:val="20"/>
        </w:rPr>
        <w:t xml:space="preserve">. </w:t>
      </w:r>
    </w:p>
    <w:p w14:paraId="44BCDB5A" w14:textId="77777777" w:rsidR="005711C1" w:rsidRPr="00F058A5" w:rsidRDefault="005711C1" w:rsidP="005711C1">
      <w:pPr>
        <w:pStyle w:val="PargrafodaLista"/>
        <w:rPr>
          <w:rFonts w:ascii="Arial" w:hAnsi="Arial" w:cs="Arial"/>
          <w:b/>
          <w:bCs/>
          <w:sz w:val="20"/>
        </w:rPr>
      </w:pPr>
    </w:p>
    <w:p w14:paraId="1C37D55A"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377/23 do Sr. Rodrigo Reis de Souza</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se há projeto de melhoria ou reforma, na Praça do bairro Primavera, localizada na rua Ver. Adna Hossri Faria</w:t>
      </w:r>
      <w:r w:rsidRPr="00F058A5">
        <w:rPr>
          <w:rFonts w:ascii="Arial" w:hAnsi="Arial" w:cs="Arial"/>
          <w:b/>
          <w:bCs/>
          <w:sz w:val="20"/>
          <w:szCs w:val="20"/>
        </w:rPr>
        <w:t>.</w:t>
      </w:r>
    </w:p>
    <w:p w14:paraId="2500A661" w14:textId="77777777" w:rsidR="005711C1" w:rsidRPr="00F058A5" w:rsidRDefault="005711C1" w:rsidP="005711C1">
      <w:pPr>
        <w:pStyle w:val="PargrafodaLista"/>
        <w:rPr>
          <w:rFonts w:ascii="Arial" w:hAnsi="Arial" w:cs="Arial"/>
          <w:b/>
          <w:bCs/>
          <w:sz w:val="20"/>
        </w:rPr>
      </w:pPr>
    </w:p>
    <w:p w14:paraId="24FB920F"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378/23 da Sra. Ana Paula Espina de Souza Muniz</w:t>
      </w:r>
      <w:r w:rsidRPr="00F058A5">
        <w:rPr>
          <w:rFonts w:ascii="Arial" w:hAnsi="Arial" w:cs="Arial"/>
          <w:sz w:val="20"/>
          <w:szCs w:val="20"/>
        </w:rPr>
        <w:t xml:space="preserve"> solicitando ao Executivo Municipal informações sobre medidas de segurança para munícipes, principalmente mulheres, diante dos moradores de rua que tomaram conta da cidade. </w:t>
      </w:r>
    </w:p>
    <w:p w14:paraId="621F137A" w14:textId="77777777" w:rsidR="005711C1" w:rsidRPr="00F058A5" w:rsidRDefault="005711C1" w:rsidP="005711C1">
      <w:pPr>
        <w:pStyle w:val="PargrafodaLista"/>
        <w:rPr>
          <w:rFonts w:ascii="Arial" w:hAnsi="Arial" w:cs="Arial"/>
          <w:b/>
          <w:bCs/>
          <w:sz w:val="20"/>
        </w:rPr>
      </w:pPr>
    </w:p>
    <w:p w14:paraId="5D3B1AD7"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379/23 do Sr. Silvio Luiz Telles de Menezes</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 motivo de retirar do cronograma de inaugurações na cidade, o transporte de emergência PET; bem como saber se foi estipulada nova data para inauguração e início desse serviço</w:t>
      </w:r>
      <w:r w:rsidRPr="00F058A5">
        <w:rPr>
          <w:rFonts w:ascii="Arial" w:eastAsia="Calibri" w:hAnsi="Arial" w:cs="Arial"/>
          <w:color w:val="FF0000"/>
          <w:sz w:val="20"/>
          <w:szCs w:val="20"/>
        </w:rPr>
        <w:t>.</w:t>
      </w:r>
    </w:p>
    <w:p w14:paraId="3F819D0C" w14:textId="77777777" w:rsidR="005711C1" w:rsidRPr="00F058A5" w:rsidRDefault="005711C1" w:rsidP="005711C1">
      <w:pPr>
        <w:pStyle w:val="PargrafodaLista"/>
        <w:rPr>
          <w:rFonts w:ascii="Arial" w:hAnsi="Arial" w:cs="Arial"/>
          <w:b/>
          <w:bCs/>
          <w:sz w:val="20"/>
        </w:rPr>
      </w:pPr>
    </w:p>
    <w:p w14:paraId="6A72A142"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380/23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 xml:space="preserve">ao Executivo Municipal informações sobre a campanha de vacinação contra a raiva animal, em nosso Município. </w:t>
      </w:r>
    </w:p>
    <w:p w14:paraId="4AA16141" w14:textId="77777777" w:rsidR="005711C1" w:rsidRPr="00F058A5" w:rsidRDefault="005711C1" w:rsidP="005711C1">
      <w:pPr>
        <w:pStyle w:val="PargrafodaLista"/>
        <w:rPr>
          <w:rFonts w:ascii="Arial" w:hAnsi="Arial" w:cs="Arial"/>
          <w:b/>
          <w:bCs/>
          <w:sz w:val="20"/>
        </w:rPr>
      </w:pPr>
    </w:p>
    <w:p w14:paraId="2C1CD341"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381/23 do Sr. Erivelton Marcos Proêncio</w:t>
      </w:r>
      <w:r w:rsidRPr="00F058A5">
        <w:rPr>
          <w:rFonts w:ascii="Arial" w:hAnsi="Arial" w:cs="Arial"/>
          <w:sz w:val="20"/>
          <w:szCs w:val="20"/>
        </w:rPr>
        <w:t xml:space="preserve"> solicitand</w:t>
      </w:r>
      <w:r w:rsidRPr="00F058A5">
        <w:rPr>
          <w:rFonts w:ascii="Arial" w:eastAsia="Calibri" w:hAnsi="Arial" w:cs="Arial"/>
          <w:sz w:val="20"/>
          <w:szCs w:val="20"/>
        </w:rPr>
        <w:t>o ao Delegado de Polícia, ao Comandante do Batalhão da Polícia Militar de Jaguariúna e o Executivo Municipal, informações sobre o efetivo ativo dos profissionais da Segurança Pública, neste Município e sobre programas de prevenção ao uso de drogas</w:t>
      </w:r>
      <w:r w:rsidRPr="00F058A5">
        <w:rPr>
          <w:rFonts w:ascii="Arial" w:eastAsia="Calibri" w:hAnsi="Arial" w:cs="Arial"/>
          <w:color w:val="FF0000"/>
          <w:sz w:val="20"/>
          <w:szCs w:val="20"/>
        </w:rPr>
        <w:t>.</w:t>
      </w:r>
    </w:p>
    <w:p w14:paraId="68E139E1" w14:textId="77777777" w:rsidR="005711C1" w:rsidRPr="00F058A5" w:rsidRDefault="005711C1" w:rsidP="005711C1">
      <w:pPr>
        <w:pStyle w:val="PargrafodaLista"/>
        <w:rPr>
          <w:rFonts w:ascii="Arial" w:hAnsi="Arial" w:cs="Arial"/>
          <w:b/>
          <w:bCs/>
          <w:sz w:val="20"/>
        </w:rPr>
      </w:pPr>
    </w:p>
    <w:p w14:paraId="237661B4"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382/23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a Plataforma Google for Educations</w:t>
      </w:r>
      <w:r w:rsidRPr="00F058A5">
        <w:rPr>
          <w:rFonts w:ascii="Arial" w:eastAsia="Calibri" w:hAnsi="Arial" w:cs="Arial"/>
          <w:color w:val="FF0000"/>
          <w:sz w:val="20"/>
          <w:szCs w:val="20"/>
        </w:rPr>
        <w:t xml:space="preserve">.( </w:t>
      </w:r>
    </w:p>
    <w:p w14:paraId="0F8EFEA0" w14:textId="77777777" w:rsidR="005711C1" w:rsidRPr="00F058A5" w:rsidRDefault="005711C1" w:rsidP="005711C1">
      <w:pPr>
        <w:pStyle w:val="PargrafodaLista"/>
        <w:rPr>
          <w:rFonts w:ascii="Arial" w:hAnsi="Arial" w:cs="Arial"/>
          <w:b/>
          <w:bCs/>
          <w:sz w:val="20"/>
        </w:rPr>
      </w:pPr>
    </w:p>
    <w:p w14:paraId="7BCAF77E"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383/23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 xml:space="preserve">ao Executivo Municipal informações sobre a manutenção da praça localizada na Rua Julia Calhau Rodrigues, no bairro Nova Jaguariúna </w:t>
      </w:r>
    </w:p>
    <w:p w14:paraId="3485A5E5" w14:textId="77777777" w:rsidR="005711C1" w:rsidRPr="00F058A5" w:rsidRDefault="005711C1" w:rsidP="005711C1">
      <w:pPr>
        <w:pStyle w:val="PargrafodaLista"/>
        <w:rPr>
          <w:rFonts w:ascii="Arial" w:hAnsi="Arial" w:cs="Arial"/>
          <w:b/>
          <w:bCs/>
          <w:sz w:val="20"/>
        </w:rPr>
      </w:pPr>
    </w:p>
    <w:p w14:paraId="063A0542"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384/23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possibilidade de bloquear o portão de acesso ao lago próximo ao Condomínio Águas Verdes, instalado na Rua Gabriel Francisco da Junqueira, no Jardim Mauá II</w:t>
      </w:r>
      <w:r w:rsidRPr="00F058A5">
        <w:rPr>
          <w:rFonts w:ascii="Arial" w:eastAsia="Calibri" w:hAnsi="Arial" w:cs="Arial"/>
          <w:color w:val="FF0000"/>
          <w:sz w:val="20"/>
          <w:szCs w:val="20"/>
        </w:rPr>
        <w:t>.</w:t>
      </w:r>
    </w:p>
    <w:p w14:paraId="7AE857E4" w14:textId="77777777" w:rsidR="005711C1" w:rsidRPr="00F058A5" w:rsidRDefault="005711C1" w:rsidP="005711C1">
      <w:pPr>
        <w:pStyle w:val="PargrafodaLista"/>
        <w:rPr>
          <w:rFonts w:ascii="Arial" w:hAnsi="Arial" w:cs="Arial"/>
          <w:b/>
          <w:bCs/>
          <w:sz w:val="20"/>
        </w:rPr>
      </w:pPr>
    </w:p>
    <w:p w14:paraId="3E80B865"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385/23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 xml:space="preserve">ao Executivo Municipal informações sobre o cumprimento das Leis Municipais nº 2.829/22 e Lei nº 2.830/22, referentes à repasses do Fundo Municipal dos Direitos da Criança e do Adolescente à ADESOL e APAEJ; ao Projeto Lar Feliz e APAEJ, respectivamente (com cópia para o Lar Feliz, à ADESOL e à APAEJ). </w:t>
      </w:r>
    </w:p>
    <w:p w14:paraId="6B2ECA30" w14:textId="77777777" w:rsidR="005711C1" w:rsidRPr="00F058A5" w:rsidRDefault="005711C1" w:rsidP="005711C1">
      <w:pPr>
        <w:pStyle w:val="PargrafodaLista"/>
        <w:rPr>
          <w:rFonts w:ascii="Arial" w:hAnsi="Arial" w:cs="Arial"/>
          <w:b/>
          <w:bCs/>
          <w:sz w:val="20"/>
        </w:rPr>
      </w:pPr>
    </w:p>
    <w:p w14:paraId="7D0F88EC"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386/23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a Indicação nº 268/23, de sua autoria, sobre a implementação do Programa Recomeço, no Município</w:t>
      </w:r>
      <w:r w:rsidRPr="00F058A5">
        <w:rPr>
          <w:rFonts w:ascii="Arial" w:eastAsia="Calibri" w:hAnsi="Arial" w:cs="Arial"/>
          <w:color w:val="FF0000"/>
          <w:sz w:val="20"/>
          <w:szCs w:val="20"/>
        </w:rPr>
        <w:t>.</w:t>
      </w:r>
    </w:p>
    <w:p w14:paraId="5804BEBE" w14:textId="77777777" w:rsidR="005711C1" w:rsidRPr="00F058A5" w:rsidRDefault="005711C1" w:rsidP="005711C1">
      <w:pPr>
        <w:pStyle w:val="PargrafodaLista"/>
        <w:rPr>
          <w:rFonts w:ascii="Arial" w:hAnsi="Arial" w:cs="Arial"/>
          <w:b/>
          <w:bCs/>
          <w:sz w:val="20"/>
        </w:rPr>
      </w:pPr>
    </w:p>
    <w:p w14:paraId="49166659"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387/23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a Indicação nº 254/23, de sua autoria, sobre a realização anual de campanhas para estimular o aleitamento materno, iniciando-se no ano de 2023</w:t>
      </w:r>
    </w:p>
    <w:p w14:paraId="7B6150AD" w14:textId="77777777" w:rsidR="005711C1" w:rsidRPr="00F058A5" w:rsidRDefault="005711C1" w:rsidP="005711C1">
      <w:pPr>
        <w:pStyle w:val="PargrafodaLista"/>
        <w:rPr>
          <w:rFonts w:ascii="Arial" w:hAnsi="Arial" w:cs="Arial"/>
          <w:b/>
          <w:bCs/>
          <w:sz w:val="20"/>
        </w:rPr>
      </w:pPr>
    </w:p>
    <w:p w14:paraId="5F60EFB6"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388/23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os tipos de acessibilidade no Jaguariúna Rodeo Festival, que ocorreu nos dias 22, 23, 29 e 30 de setembro de 2023</w:t>
      </w:r>
      <w:r w:rsidRPr="00F058A5">
        <w:rPr>
          <w:rFonts w:ascii="Arial" w:eastAsia="Calibri" w:hAnsi="Arial" w:cs="Arial"/>
          <w:color w:val="FF0000"/>
          <w:sz w:val="20"/>
          <w:szCs w:val="20"/>
        </w:rPr>
        <w:t xml:space="preserve">.( </w:t>
      </w:r>
    </w:p>
    <w:p w14:paraId="24D9047E" w14:textId="77777777" w:rsidR="005711C1" w:rsidRPr="00F058A5" w:rsidRDefault="005711C1" w:rsidP="005711C1">
      <w:pPr>
        <w:pStyle w:val="PargrafodaLista"/>
        <w:rPr>
          <w:rFonts w:ascii="Arial" w:hAnsi="Arial" w:cs="Arial"/>
          <w:b/>
          <w:bCs/>
          <w:sz w:val="20"/>
        </w:rPr>
      </w:pPr>
    </w:p>
    <w:p w14:paraId="348E146A"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389/23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 xml:space="preserve">ao Executivo Municipal informações sobre a possiblidade de sinalização de sentido único, na rua Cel. Amâncio Bueno, travessa com a Av. Lauro de Carvalho, próximo à Casa Lotérica “Adeus Patrão”. </w:t>
      </w:r>
    </w:p>
    <w:p w14:paraId="49B1FAA7" w14:textId="77777777" w:rsidR="005711C1" w:rsidRPr="00F058A5" w:rsidRDefault="005711C1" w:rsidP="005711C1">
      <w:pPr>
        <w:pStyle w:val="PargrafodaLista"/>
        <w:rPr>
          <w:rFonts w:ascii="Arial" w:hAnsi="Arial" w:cs="Arial"/>
          <w:b/>
          <w:bCs/>
          <w:sz w:val="20"/>
        </w:rPr>
      </w:pPr>
    </w:p>
    <w:p w14:paraId="4BE9B1D5"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390/23 dos Srs. Wilian Barbosa do Morrinho, Ana Paula Espina de Souza Muniz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a realização da Conferência Municipal de Cultura, visando a participação do Município de Jaguariúna na Conferência Estadual e Conferência Nacional de Cultura, conforme deliberações do Conselho Nacional de Política Cultural</w:t>
      </w:r>
    </w:p>
    <w:p w14:paraId="5F581810" w14:textId="77777777" w:rsidR="005711C1" w:rsidRPr="00F058A5" w:rsidRDefault="005711C1" w:rsidP="005711C1">
      <w:pPr>
        <w:pStyle w:val="PargrafodaLista"/>
        <w:rPr>
          <w:rFonts w:ascii="Arial" w:hAnsi="Arial" w:cs="Arial"/>
          <w:b/>
          <w:bCs/>
          <w:sz w:val="20"/>
        </w:rPr>
      </w:pPr>
    </w:p>
    <w:p w14:paraId="519FF5ED"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391/23 do Sr. Wilian Barbosa do Morrinho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a vigência e eventuais operações de crédito tomadas pelo Município junto ao Governo do Estado, através do DESENVOLVE/SP, conforme autorização pela Lei Municipal 2.809/22</w:t>
      </w:r>
      <w:r w:rsidRPr="00F058A5">
        <w:rPr>
          <w:rFonts w:ascii="Arial" w:eastAsia="Calibri" w:hAnsi="Arial" w:cs="Arial"/>
          <w:color w:val="FF0000"/>
          <w:sz w:val="20"/>
          <w:szCs w:val="20"/>
        </w:rPr>
        <w:t>.</w:t>
      </w:r>
    </w:p>
    <w:p w14:paraId="00AA7652" w14:textId="77777777" w:rsidR="005711C1" w:rsidRPr="00F058A5" w:rsidRDefault="005711C1" w:rsidP="005711C1">
      <w:pPr>
        <w:pStyle w:val="PargrafodaLista"/>
        <w:rPr>
          <w:rFonts w:ascii="Arial" w:hAnsi="Arial" w:cs="Arial"/>
          <w:b/>
          <w:bCs/>
          <w:sz w:val="20"/>
        </w:rPr>
      </w:pPr>
    </w:p>
    <w:p w14:paraId="2689C683"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392/23 dos Srs. Wilian Barbosa do Morrinho, Ana Paula Espina de Souza Muniz e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esclarecimentos sobre a publicação dos Editais/Chamamento Público visando a apresentação de projetos pelos artistas municipais, que pretendem concorrer a verbas do Governo Federal destinados ao município, através da LC 195/22 – Lei Paulo Gustavo</w:t>
      </w:r>
    </w:p>
    <w:p w14:paraId="0E915534" w14:textId="77777777" w:rsidR="005711C1" w:rsidRPr="00F058A5" w:rsidRDefault="005711C1" w:rsidP="005711C1">
      <w:pPr>
        <w:pStyle w:val="PargrafodaLista"/>
        <w:rPr>
          <w:rFonts w:ascii="Arial" w:hAnsi="Arial" w:cs="Arial"/>
          <w:b/>
          <w:bCs/>
          <w:sz w:val="20"/>
        </w:rPr>
      </w:pPr>
    </w:p>
    <w:p w14:paraId="787E610D"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393/23 do Sr. Wilian Barbosa do Morrinho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os valores já autorizados pelo Governo do Estado, para serem destinados para as obras de infraestruturas asfálticas nos bairros Floresta, Bom Jardim, Santo Antônio do Jardim, Ana Helena I e II; bem como sobre o projeto Nossa Rua</w:t>
      </w:r>
    </w:p>
    <w:p w14:paraId="235E17EA" w14:textId="77777777" w:rsidR="005711C1" w:rsidRPr="00F058A5" w:rsidRDefault="005711C1" w:rsidP="005711C1">
      <w:pPr>
        <w:pStyle w:val="PargrafodaLista"/>
        <w:rPr>
          <w:rFonts w:ascii="Arial" w:hAnsi="Arial" w:cs="Arial"/>
          <w:b/>
          <w:bCs/>
          <w:sz w:val="20"/>
        </w:rPr>
      </w:pPr>
    </w:p>
    <w:p w14:paraId="6BC82254"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394/23 da Sra. Ana Paula Espina de Souza Muniz</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 motivo da suspensão do pagamento de aluguel, energia e de cuidadores; qual o valor do repasse financeiro que a Assistência Social recebe e se os repasses são realizados mensalmente</w:t>
      </w:r>
    </w:p>
    <w:p w14:paraId="77D9E4CD" w14:textId="77777777" w:rsidR="005711C1" w:rsidRPr="00F058A5" w:rsidRDefault="005711C1" w:rsidP="005711C1">
      <w:pPr>
        <w:pStyle w:val="PargrafodaLista"/>
        <w:rPr>
          <w:rFonts w:ascii="Arial" w:hAnsi="Arial" w:cs="Arial"/>
          <w:b/>
          <w:bCs/>
          <w:sz w:val="20"/>
        </w:rPr>
      </w:pPr>
    </w:p>
    <w:p w14:paraId="7D2B8913"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395/23 da Sra. Ana Paula Espina de Souza Muniz</w:t>
      </w:r>
      <w:r w:rsidRPr="00F058A5">
        <w:rPr>
          <w:rFonts w:ascii="Arial" w:hAnsi="Arial" w:cs="Arial"/>
          <w:sz w:val="20"/>
          <w:szCs w:val="20"/>
        </w:rPr>
        <w:t xml:space="preserve"> solicitando </w:t>
      </w:r>
      <w:r w:rsidRPr="00F058A5">
        <w:rPr>
          <w:rFonts w:ascii="Arial" w:eastAsia="Calibri" w:hAnsi="Arial" w:cs="Arial"/>
          <w:sz w:val="20"/>
          <w:szCs w:val="20"/>
        </w:rPr>
        <w:t xml:space="preserve">ao Executivo Municipal informações sobre a possibilidade de colocar rede de proteção na quadra esportiva do Parque José Theodoro Lima, no bairro Cruzeiro do Sul. </w:t>
      </w:r>
    </w:p>
    <w:p w14:paraId="0A36A0CE" w14:textId="77777777" w:rsidR="005711C1" w:rsidRPr="00F058A5" w:rsidRDefault="005711C1" w:rsidP="005711C1">
      <w:pPr>
        <w:pStyle w:val="PargrafodaLista"/>
        <w:rPr>
          <w:rFonts w:ascii="Arial" w:hAnsi="Arial" w:cs="Arial"/>
          <w:b/>
          <w:bCs/>
          <w:sz w:val="20"/>
        </w:rPr>
      </w:pPr>
    </w:p>
    <w:p w14:paraId="6CC3BEE6"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396/23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os assentos dos pontos de ônibus instalados por todo o Município;</w:t>
      </w:r>
    </w:p>
    <w:p w14:paraId="2C7F6302" w14:textId="77777777" w:rsidR="005711C1" w:rsidRPr="00F058A5" w:rsidRDefault="005711C1" w:rsidP="005711C1">
      <w:pPr>
        <w:pStyle w:val="PargrafodaLista"/>
        <w:rPr>
          <w:rFonts w:ascii="Arial" w:hAnsi="Arial" w:cs="Arial"/>
          <w:b/>
          <w:bCs/>
          <w:sz w:val="20"/>
        </w:rPr>
      </w:pPr>
    </w:p>
    <w:p w14:paraId="2E061B78"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397/23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cópia de todo o processo administrativo nº 17817/2021, da Prefeitura Municipal de Jaguariúna, que diz respeito à Parceria Público Privada na iluminação pública em LED;</w:t>
      </w:r>
    </w:p>
    <w:p w14:paraId="3B5898F8" w14:textId="77777777" w:rsidR="005711C1" w:rsidRPr="00F058A5" w:rsidRDefault="005711C1" w:rsidP="005711C1">
      <w:pPr>
        <w:pStyle w:val="PargrafodaLista"/>
        <w:rPr>
          <w:rFonts w:ascii="Arial" w:hAnsi="Arial" w:cs="Arial"/>
          <w:b/>
          <w:bCs/>
          <w:sz w:val="20"/>
        </w:rPr>
      </w:pPr>
    </w:p>
    <w:p w14:paraId="50F13BC8"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398/23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 xml:space="preserve">ao Executivo Municipal informações sobre instituição do Sistema de Integridade, Transparência e Acesso à Informação da Administração Pública e a Política de Transparência e Acesso à Informação da Administração Pública; </w:t>
      </w:r>
    </w:p>
    <w:p w14:paraId="518F51C1" w14:textId="77777777" w:rsidR="005711C1" w:rsidRPr="00F058A5" w:rsidRDefault="005711C1" w:rsidP="005711C1">
      <w:pPr>
        <w:pStyle w:val="PargrafodaLista"/>
        <w:rPr>
          <w:rFonts w:ascii="Arial" w:hAnsi="Arial" w:cs="Arial"/>
          <w:b/>
          <w:bCs/>
          <w:sz w:val="20"/>
        </w:rPr>
      </w:pPr>
    </w:p>
    <w:p w14:paraId="02403AC0"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399/23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 xml:space="preserve">à esta Casa de Leis informações sobre instituição do Sistema de Integridade, Transparência e Acesso à Informação da Administração Pública e a Política de Transparência e Acesso à Informação da Administração Pública; </w:t>
      </w:r>
    </w:p>
    <w:p w14:paraId="751A7EDC" w14:textId="77777777" w:rsidR="005711C1" w:rsidRPr="00F058A5" w:rsidRDefault="005711C1" w:rsidP="005711C1">
      <w:pPr>
        <w:pStyle w:val="PargrafodaLista"/>
        <w:rPr>
          <w:rFonts w:ascii="Arial" w:hAnsi="Arial" w:cs="Arial"/>
          <w:b/>
          <w:bCs/>
          <w:sz w:val="20"/>
        </w:rPr>
      </w:pPr>
    </w:p>
    <w:p w14:paraId="1481B716"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400/23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implementação da ferramenta SEI – Sistema Eletrônico de Informação disponibilizada gratuitamente pelo Tribunal Regional Federal da 4ª Região (TRF4);</w:t>
      </w:r>
    </w:p>
    <w:p w14:paraId="4F598675" w14:textId="77777777" w:rsidR="005711C1" w:rsidRPr="00F058A5" w:rsidRDefault="005711C1" w:rsidP="005711C1">
      <w:pPr>
        <w:pStyle w:val="PargrafodaLista"/>
        <w:rPr>
          <w:rFonts w:ascii="Arial" w:hAnsi="Arial" w:cs="Arial"/>
          <w:b/>
          <w:bCs/>
          <w:sz w:val="20"/>
        </w:rPr>
      </w:pPr>
    </w:p>
    <w:p w14:paraId="38880A93"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401/23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 Gerenciamento da Rede de Transmissão de Água de Jaguariúna. (com cópia para a Agência Reguladora PCJ – ARES PCJ e para o Ministério Público);</w:t>
      </w:r>
    </w:p>
    <w:p w14:paraId="560A7B99" w14:textId="77777777" w:rsidR="005711C1" w:rsidRPr="00F058A5" w:rsidRDefault="005711C1" w:rsidP="005711C1">
      <w:pPr>
        <w:pStyle w:val="PargrafodaLista"/>
        <w:rPr>
          <w:rFonts w:ascii="Arial" w:hAnsi="Arial" w:cs="Arial"/>
          <w:b/>
          <w:bCs/>
          <w:sz w:val="20"/>
        </w:rPr>
      </w:pPr>
    </w:p>
    <w:p w14:paraId="6B348062"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402/23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o Conselho Municipal de Segurança Pública;</w:t>
      </w:r>
    </w:p>
    <w:p w14:paraId="582E2DB4" w14:textId="77777777" w:rsidR="005711C1" w:rsidRPr="00F058A5" w:rsidRDefault="005711C1" w:rsidP="005711C1">
      <w:pPr>
        <w:pStyle w:val="PargrafodaLista"/>
        <w:rPr>
          <w:rFonts w:ascii="Arial" w:hAnsi="Arial" w:cs="Arial"/>
          <w:b/>
          <w:bCs/>
          <w:sz w:val="20"/>
        </w:rPr>
      </w:pPr>
    </w:p>
    <w:p w14:paraId="7E9C4733" w14:textId="77777777" w:rsidR="005711C1" w:rsidRPr="00F058A5" w:rsidRDefault="005711C1" w:rsidP="005711C1">
      <w:pPr>
        <w:pStyle w:val="Recuodecorpodetexto"/>
        <w:numPr>
          <w:ilvl w:val="0"/>
          <w:numId w:val="1"/>
        </w:numPr>
        <w:autoSpaceDE w:val="0"/>
        <w:autoSpaceDN w:val="0"/>
        <w:spacing w:after="0"/>
        <w:ind w:left="0"/>
        <w:jc w:val="both"/>
        <w:rPr>
          <w:rFonts w:ascii="Arial" w:hAnsi="Arial" w:cs="Arial"/>
          <w:b/>
          <w:bCs/>
          <w:sz w:val="20"/>
          <w:szCs w:val="20"/>
        </w:rPr>
      </w:pPr>
      <w:r w:rsidRPr="00F058A5">
        <w:rPr>
          <w:rFonts w:ascii="Arial" w:hAnsi="Arial" w:cs="Arial"/>
          <w:b/>
          <w:bCs/>
          <w:sz w:val="20"/>
          <w:szCs w:val="20"/>
        </w:rPr>
        <w:t>Requerimento nº 403/23 do Sr.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informações sobre implementação de pista Pump Track em Jaguariúna;</w:t>
      </w:r>
    </w:p>
    <w:p w14:paraId="4C64768C" w14:textId="77777777" w:rsidR="005711C1" w:rsidRPr="00F058A5" w:rsidRDefault="005711C1" w:rsidP="005711C1">
      <w:pPr>
        <w:rPr>
          <w:rFonts w:ascii="Arial" w:hAnsi="Arial" w:cs="Arial"/>
          <w:sz w:val="20"/>
          <w:szCs w:val="20"/>
        </w:rPr>
      </w:pPr>
    </w:p>
    <w:p w14:paraId="4524BEFD" w14:textId="77777777" w:rsidR="005711C1" w:rsidRPr="005D467B" w:rsidRDefault="005711C1" w:rsidP="005711C1">
      <w:pPr>
        <w:pStyle w:val="Recuodecorpodetexto"/>
        <w:autoSpaceDE w:val="0"/>
        <w:autoSpaceDN w:val="0"/>
        <w:spacing w:after="0"/>
        <w:ind w:left="0"/>
        <w:jc w:val="both"/>
        <w:rPr>
          <w:rFonts w:ascii="Arial" w:hAnsi="Arial" w:cs="Arial"/>
          <w:b/>
          <w:bCs/>
          <w:sz w:val="20"/>
          <w:szCs w:val="20"/>
          <w:u w:val="single"/>
        </w:rPr>
      </w:pPr>
    </w:p>
    <w:p w14:paraId="2DBFB97E" w14:textId="77777777" w:rsidR="005711C1" w:rsidRPr="009E69DA" w:rsidRDefault="005711C1" w:rsidP="005711C1">
      <w:pPr>
        <w:pStyle w:val="Recuodecorpodetexto"/>
        <w:autoSpaceDE w:val="0"/>
        <w:autoSpaceDN w:val="0"/>
        <w:spacing w:after="0"/>
        <w:ind w:left="0"/>
        <w:jc w:val="both"/>
        <w:rPr>
          <w:rFonts w:ascii="Arial" w:hAnsi="Arial" w:cs="Arial"/>
          <w:b/>
          <w:bCs/>
          <w:iCs/>
          <w:sz w:val="20"/>
          <w:szCs w:val="20"/>
          <w:u w:val="single"/>
        </w:rPr>
      </w:pPr>
    </w:p>
    <w:p w14:paraId="2F3BD87D" w14:textId="77777777" w:rsidR="005711C1" w:rsidRPr="00F22D77" w:rsidRDefault="005711C1" w:rsidP="005711C1">
      <w:pPr>
        <w:pStyle w:val="Recuodecorpodetexto"/>
        <w:autoSpaceDE w:val="0"/>
        <w:autoSpaceDN w:val="0"/>
        <w:spacing w:after="0"/>
        <w:ind w:left="0"/>
        <w:jc w:val="center"/>
        <w:rPr>
          <w:rFonts w:ascii="Arial" w:hAnsi="Arial" w:cs="Arial"/>
          <w:b/>
          <w:bCs/>
          <w:iCs/>
          <w:sz w:val="20"/>
          <w:szCs w:val="20"/>
          <w:u w:val="single"/>
        </w:rPr>
      </w:pPr>
      <w:r w:rsidRPr="00F22D77">
        <w:rPr>
          <w:rFonts w:ascii="Arial" w:hAnsi="Arial" w:cs="Arial"/>
          <w:b/>
          <w:bCs/>
          <w:iCs/>
          <w:sz w:val="20"/>
          <w:szCs w:val="20"/>
          <w:u w:val="single"/>
        </w:rPr>
        <w:t>INDICAÇÕES</w:t>
      </w:r>
    </w:p>
    <w:p w14:paraId="25ECF25A" w14:textId="77777777" w:rsidR="005711C1" w:rsidRPr="009E69DA" w:rsidRDefault="005711C1" w:rsidP="005711C1">
      <w:pPr>
        <w:pStyle w:val="Recuodecorpodetexto"/>
        <w:autoSpaceDE w:val="0"/>
        <w:autoSpaceDN w:val="0"/>
        <w:spacing w:after="0"/>
        <w:ind w:left="0"/>
        <w:jc w:val="both"/>
        <w:rPr>
          <w:rFonts w:ascii="Arial" w:hAnsi="Arial" w:cs="Arial"/>
          <w:b/>
          <w:bCs/>
          <w:iCs/>
          <w:sz w:val="20"/>
          <w:szCs w:val="20"/>
          <w:u w:val="single"/>
        </w:rPr>
      </w:pPr>
    </w:p>
    <w:p w14:paraId="0E1A305A"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311/23 dos Srs. Romilson Silva, Afonso Lopes, Ana Paula E. S. Muniz, Cristiano José Cecon, Erivelton Marcos Proêncio, Francisco de Souza Campos, José Alaercio de Toledo Lima Junior, José Muniz, Rodrigo Reis de Souza, Silvio Luiz Telles de Menezes, Wanderley Teodoro Filho, Walter Luís Tozzi de Camargo</w:t>
      </w:r>
      <w:r w:rsidRPr="00F058A5">
        <w:rPr>
          <w:rFonts w:ascii="Arial" w:hAnsi="Arial" w:cs="Arial"/>
          <w:sz w:val="20"/>
          <w:szCs w:val="20"/>
        </w:rPr>
        <w:t xml:space="preserve"> </w:t>
      </w:r>
      <w:r w:rsidRPr="00F058A5">
        <w:rPr>
          <w:rFonts w:ascii="Arial" w:hAnsi="Arial" w:cs="Arial"/>
          <w:b/>
          <w:bCs/>
          <w:sz w:val="20"/>
          <w:szCs w:val="20"/>
        </w:rPr>
        <w:t>e Wilian Barbosa do Morrinho</w:t>
      </w:r>
      <w:r w:rsidRPr="00F058A5">
        <w:rPr>
          <w:rFonts w:ascii="Arial" w:hAnsi="Arial" w:cs="Arial"/>
          <w:sz w:val="20"/>
          <w:szCs w:val="20"/>
        </w:rPr>
        <w:t xml:space="preserve"> solicitando ao </w:t>
      </w:r>
      <w:r w:rsidRPr="00F058A5">
        <w:rPr>
          <w:rFonts w:ascii="Arial" w:hAnsi="Arial" w:cs="Arial"/>
          <w:sz w:val="20"/>
          <w:szCs w:val="20"/>
        </w:rPr>
        <w:lastRenderedPageBreak/>
        <w:t xml:space="preserve">Executivo Municipal o envio a esta Casa de um projeto de lei dispondo sobre a implantação do “Programa Família Acolhedora de Crianças e Adolescentes”.( </w:t>
      </w:r>
    </w:p>
    <w:p w14:paraId="1DBDB561" w14:textId="77777777" w:rsidR="005711C1" w:rsidRPr="00F058A5" w:rsidRDefault="005711C1" w:rsidP="005711C1">
      <w:pPr>
        <w:pStyle w:val="PargrafodaLista"/>
        <w:rPr>
          <w:rFonts w:ascii="Arial" w:hAnsi="Arial" w:cs="Arial"/>
          <w:b/>
          <w:bCs/>
          <w:sz w:val="20"/>
        </w:rPr>
      </w:pPr>
    </w:p>
    <w:p w14:paraId="11E4050F"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312/23 da Sra. Ana Paula Espina de Souza Muniz</w:t>
      </w:r>
      <w:r w:rsidRPr="00F058A5">
        <w:rPr>
          <w:rFonts w:ascii="Arial" w:hAnsi="Arial" w:cs="Arial"/>
          <w:sz w:val="20"/>
          <w:szCs w:val="20"/>
        </w:rPr>
        <w:t xml:space="preserve"> solicita ao Executivo Municipal que seja realizada a construção de uma lombada na rua Maranhão, altura do Colégio Anglo</w:t>
      </w:r>
      <w:r w:rsidRPr="00F058A5">
        <w:rPr>
          <w:rFonts w:ascii="Arial" w:hAnsi="Arial" w:cs="Arial"/>
          <w:color w:val="FF0000"/>
          <w:sz w:val="20"/>
          <w:szCs w:val="20"/>
        </w:rPr>
        <w:t>.</w:t>
      </w:r>
    </w:p>
    <w:p w14:paraId="73A2DA7A" w14:textId="77777777" w:rsidR="005711C1" w:rsidRPr="00F058A5" w:rsidRDefault="005711C1" w:rsidP="005711C1">
      <w:pPr>
        <w:pStyle w:val="PargrafodaLista"/>
        <w:rPr>
          <w:rFonts w:ascii="Arial" w:hAnsi="Arial" w:cs="Arial"/>
          <w:b/>
          <w:bCs/>
          <w:sz w:val="20"/>
        </w:rPr>
      </w:pPr>
    </w:p>
    <w:p w14:paraId="49A465D8"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313/23 do Sr. José Muniz</w:t>
      </w:r>
      <w:r w:rsidRPr="00F058A5">
        <w:rPr>
          <w:rFonts w:ascii="Arial" w:hAnsi="Arial" w:cs="Arial"/>
          <w:sz w:val="20"/>
          <w:szCs w:val="20"/>
        </w:rPr>
        <w:t xml:space="preserve"> solicita ao Executivo Municipal que seja realizada a operação tapa buraco na Rua Ormádio Pinola Filho, 274, no Parque Florianópolis</w:t>
      </w:r>
    </w:p>
    <w:p w14:paraId="42E3DC1F" w14:textId="77777777" w:rsidR="005711C1" w:rsidRPr="00F058A5" w:rsidRDefault="005711C1" w:rsidP="005711C1">
      <w:pPr>
        <w:pStyle w:val="PargrafodaLista"/>
        <w:rPr>
          <w:rFonts w:ascii="Arial" w:hAnsi="Arial" w:cs="Arial"/>
          <w:b/>
          <w:bCs/>
          <w:sz w:val="20"/>
        </w:rPr>
      </w:pPr>
    </w:p>
    <w:p w14:paraId="3A806422"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314/23 do Sr. José Muniz</w:t>
      </w:r>
      <w:r w:rsidRPr="00F058A5">
        <w:rPr>
          <w:rFonts w:ascii="Arial" w:hAnsi="Arial" w:cs="Arial"/>
          <w:sz w:val="20"/>
          <w:szCs w:val="20"/>
        </w:rPr>
        <w:t xml:space="preserve"> solicita ao Executivo Municipal colocação de uma caçamba verde, no Hotel Pousada Jaguariúna, localizado na Rod. Adhemar de Barros – Km 128 – Trevo da Embrapa, no bairro Tanquinho Velho</w:t>
      </w:r>
    </w:p>
    <w:p w14:paraId="6A8E4224" w14:textId="77777777" w:rsidR="005711C1" w:rsidRPr="00F058A5" w:rsidRDefault="005711C1" w:rsidP="005711C1">
      <w:pPr>
        <w:pStyle w:val="PargrafodaLista"/>
        <w:rPr>
          <w:rFonts w:ascii="Arial" w:hAnsi="Arial" w:cs="Arial"/>
          <w:b/>
          <w:bCs/>
          <w:sz w:val="20"/>
        </w:rPr>
      </w:pPr>
    </w:p>
    <w:p w14:paraId="6E8C5E74"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315/23 do Sr. José Muniz</w:t>
      </w:r>
      <w:r w:rsidRPr="00F058A5">
        <w:rPr>
          <w:rFonts w:ascii="Arial" w:hAnsi="Arial" w:cs="Arial"/>
          <w:sz w:val="20"/>
          <w:szCs w:val="20"/>
        </w:rPr>
        <w:t xml:space="preserve"> solicita ao Executivo Municipal que seja feita a manutenção no ponto de ônibus, na Avenida Antônio Pinto Catão, ao lado do nº 244, na Vila Miguel Martini</w:t>
      </w:r>
    </w:p>
    <w:p w14:paraId="1A108041" w14:textId="77777777" w:rsidR="005711C1" w:rsidRPr="00F058A5" w:rsidRDefault="005711C1" w:rsidP="005711C1">
      <w:pPr>
        <w:pStyle w:val="PargrafodaLista"/>
        <w:rPr>
          <w:rFonts w:ascii="Arial" w:hAnsi="Arial" w:cs="Arial"/>
          <w:b/>
          <w:bCs/>
          <w:sz w:val="20"/>
        </w:rPr>
      </w:pPr>
    </w:p>
    <w:p w14:paraId="0614F7B0"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316/23 do Sr. Francisco de Souza Campos</w:t>
      </w:r>
      <w:r w:rsidRPr="00F058A5">
        <w:rPr>
          <w:rFonts w:ascii="Arial" w:hAnsi="Arial" w:cs="Arial"/>
          <w:sz w:val="20"/>
          <w:szCs w:val="20"/>
        </w:rPr>
        <w:t xml:space="preserve"> solicita ao Executivo Municipal conserto do bueiro localizado na Praça Santa Cruz</w:t>
      </w:r>
      <w:r w:rsidRPr="00F058A5">
        <w:rPr>
          <w:rFonts w:ascii="Arial" w:hAnsi="Arial" w:cs="Arial"/>
          <w:color w:val="FF0000"/>
          <w:sz w:val="20"/>
          <w:szCs w:val="20"/>
        </w:rPr>
        <w:t>.</w:t>
      </w:r>
    </w:p>
    <w:p w14:paraId="6D6EC5A5" w14:textId="77777777" w:rsidR="005711C1" w:rsidRPr="00F058A5" w:rsidRDefault="005711C1" w:rsidP="005711C1">
      <w:pPr>
        <w:pStyle w:val="PargrafodaLista"/>
        <w:rPr>
          <w:rFonts w:ascii="Arial" w:hAnsi="Arial" w:cs="Arial"/>
          <w:b/>
          <w:bCs/>
          <w:sz w:val="20"/>
        </w:rPr>
      </w:pPr>
    </w:p>
    <w:p w14:paraId="4DA1394F"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317/23 do Sr. Francisco de Souza Campos</w:t>
      </w:r>
      <w:r w:rsidRPr="00F058A5">
        <w:rPr>
          <w:rFonts w:ascii="Arial" w:hAnsi="Arial" w:cs="Arial"/>
          <w:sz w:val="20"/>
          <w:szCs w:val="20"/>
        </w:rPr>
        <w:t xml:space="preserve"> solicita ao Executivo Municipal revitalizar sinalização horizontal e vertical (faixa transversal para pedestres e delimitadora de estacionamento, entre outras) na Rua Dom Pedro I, em frente da EMEI Jardim Encantado.</w:t>
      </w:r>
    </w:p>
    <w:p w14:paraId="3D207AF8" w14:textId="77777777" w:rsidR="005711C1" w:rsidRPr="00F058A5" w:rsidRDefault="005711C1" w:rsidP="005711C1">
      <w:pPr>
        <w:pStyle w:val="PargrafodaLista"/>
        <w:rPr>
          <w:rFonts w:ascii="Arial" w:hAnsi="Arial" w:cs="Arial"/>
          <w:b/>
          <w:bCs/>
          <w:sz w:val="20"/>
        </w:rPr>
      </w:pPr>
    </w:p>
    <w:p w14:paraId="221A4BD2"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318/23 do Sr. Erivelton Marcos Proêncio</w:t>
      </w:r>
      <w:r w:rsidRPr="00F058A5">
        <w:rPr>
          <w:rFonts w:ascii="Arial" w:hAnsi="Arial" w:cs="Arial"/>
          <w:sz w:val="20"/>
          <w:szCs w:val="20"/>
        </w:rPr>
        <w:t xml:space="preserve"> solicita ao Executivo Municipal implantação de quadra ou quadras de Beach Tennis, Futevôlei e Voleibol de Praia, na praça localizada no bairro Planalto, próximo da padaria Ki-Pão.</w:t>
      </w:r>
    </w:p>
    <w:p w14:paraId="65DB74F4" w14:textId="77777777" w:rsidR="005711C1" w:rsidRPr="00F058A5" w:rsidRDefault="005711C1" w:rsidP="005711C1">
      <w:pPr>
        <w:pStyle w:val="PargrafodaLista"/>
        <w:rPr>
          <w:rFonts w:ascii="Arial" w:hAnsi="Arial" w:cs="Arial"/>
          <w:b/>
          <w:bCs/>
          <w:sz w:val="20"/>
        </w:rPr>
      </w:pPr>
    </w:p>
    <w:p w14:paraId="2F22A14A"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319/23 do Sr. Wilian Barbosa do Morrinho</w:t>
      </w:r>
      <w:r w:rsidRPr="00F058A5">
        <w:rPr>
          <w:rFonts w:ascii="Arial" w:hAnsi="Arial" w:cs="Arial"/>
          <w:sz w:val="20"/>
          <w:szCs w:val="20"/>
        </w:rPr>
        <w:t xml:space="preserve"> solicitando ao Executivo Municipal a roçagem do mato na rua Regente Feijó, altura do nº 498, Jardim Mauá I. </w:t>
      </w:r>
    </w:p>
    <w:p w14:paraId="5E9255E5" w14:textId="77777777" w:rsidR="005711C1" w:rsidRPr="00F058A5" w:rsidRDefault="005711C1" w:rsidP="005711C1">
      <w:pPr>
        <w:pStyle w:val="PargrafodaLista"/>
        <w:rPr>
          <w:rFonts w:ascii="Arial" w:hAnsi="Arial" w:cs="Arial"/>
          <w:b/>
          <w:bCs/>
          <w:sz w:val="20"/>
        </w:rPr>
      </w:pPr>
    </w:p>
    <w:p w14:paraId="2EF60D02"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320/23 do Sr. Rodrigo Reis de Souza</w:t>
      </w:r>
      <w:r w:rsidRPr="00F058A5">
        <w:rPr>
          <w:rFonts w:ascii="Arial" w:hAnsi="Arial" w:cs="Arial"/>
          <w:sz w:val="20"/>
          <w:szCs w:val="20"/>
        </w:rPr>
        <w:t xml:space="preserve"> solicitando ao Executivo Municipal melhorias</w:t>
      </w:r>
      <w:r w:rsidRPr="00F058A5">
        <w:rPr>
          <w:rFonts w:ascii="Arial" w:eastAsia="Calibri" w:hAnsi="Arial" w:cs="Arial"/>
          <w:sz w:val="20"/>
          <w:szCs w:val="20"/>
        </w:rPr>
        <w:t xml:space="preserve"> na Praça do bairro Primavera</w:t>
      </w:r>
      <w:r w:rsidRPr="00F058A5">
        <w:rPr>
          <w:rFonts w:ascii="Arial" w:eastAsia="Calibri" w:hAnsi="Arial" w:cs="Arial"/>
          <w:color w:val="FF0000"/>
          <w:sz w:val="20"/>
          <w:szCs w:val="20"/>
        </w:rPr>
        <w:t>.</w:t>
      </w:r>
    </w:p>
    <w:p w14:paraId="305DBEE6" w14:textId="77777777" w:rsidR="005711C1" w:rsidRPr="00F058A5" w:rsidRDefault="005711C1" w:rsidP="005711C1">
      <w:pPr>
        <w:pStyle w:val="PargrafodaLista"/>
        <w:rPr>
          <w:rFonts w:ascii="Arial" w:hAnsi="Arial" w:cs="Arial"/>
          <w:b/>
          <w:bCs/>
          <w:sz w:val="20"/>
        </w:rPr>
      </w:pPr>
    </w:p>
    <w:p w14:paraId="177147BD"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321/23 do Sr. Romilson Nascimento Silva</w:t>
      </w:r>
      <w:r w:rsidRPr="00F058A5">
        <w:rPr>
          <w:rFonts w:ascii="Arial" w:hAnsi="Arial" w:cs="Arial"/>
          <w:sz w:val="20"/>
          <w:szCs w:val="20"/>
        </w:rPr>
        <w:t xml:space="preserve"> solicitando ao Executivo Municipal para que seja disponibilizado acesso e atendimento nas UBS – Unidade Básica de Saúde, um sábado por mês, ao cidadão trabalhador para realização de coleta de exames preventivos: PSA, Papanicolau e, encaminhamentos para mamografia</w:t>
      </w:r>
      <w:r w:rsidRPr="00F058A5">
        <w:rPr>
          <w:rFonts w:ascii="Arial" w:hAnsi="Arial" w:cs="Arial"/>
          <w:color w:val="FF0000"/>
          <w:sz w:val="20"/>
          <w:szCs w:val="20"/>
        </w:rPr>
        <w:t>.</w:t>
      </w:r>
    </w:p>
    <w:p w14:paraId="6FD9CA64" w14:textId="77777777" w:rsidR="005711C1" w:rsidRPr="00F058A5" w:rsidRDefault="005711C1" w:rsidP="005711C1">
      <w:pPr>
        <w:pStyle w:val="PargrafodaLista"/>
        <w:rPr>
          <w:rFonts w:ascii="Arial" w:hAnsi="Arial" w:cs="Arial"/>
          <w:b/>
          <w:bCs/>
          <w:sz w:val="20"/>
        </w:rPr>
      </w:pPr>
    </w:p>
    <w:p w14:paraId="11364907"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322/23  do Sr. José Muniz</w:t>
      </w:r>
      <w:r w:rsidRPr="00F058A5">
        <w:rPr>
          <w:rFonts w:ascii="Arial" w:hAnsi="Arial" w:cs="Arial"/>
          <w:sz w:val="20"/>
          <w:szCs w:val="20"/>
        </w:rPr>
        <w:t xml:space="preserve"> solicitando ao Executivo Municipal que sejam plantadas mais árvores nas ruas dentro do cemitério municipal</w:t>
      </w:r>
    </w:p>
    <w:p w14:paraId="6A9C5E31" w14:textId="77777777" w:rsidR="005711C1" w:rsidRPr="00F058A5" w:rsidRDefault="005711C1" w:rsidP="005711C1">
      <w:pPr>
        <w:pStyle w:val="PargrafodaLista"/>
        <w:rPr>
          <w:rFonts w:ascii="Arial" w:hAnsi="Arial" w:cs="Arial"/>
          <w:b/>
          <w:bCs/>
          <w:sz w:val="20"/>
        </w:rPr>
      </w:pPr>
    </w:p>
    <w:p w14:paraId="0BD6770A"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323/23  do Sr. José Muniz</w:t>
      </w:r>
      <w:r w:rsidRPr="00F058A5">
        <w:rPr>
          <w:rFonts w:ascii="Arial" w:hAnsi="Arial" w:cs="Arial"/>
          <w:sz w:val="20"/>
          <w:szCs w:val="20"/>
        </w:rPr>
        <w:t xml:space="preserve"> solicitando ao Executivo Municipal manutenção na boca de lobo localizada na Praça Antônio Cantisano - 143, no Jardim Europa</w:t>
      </w:r>
    </w:p>
    <w:p w14:paraId="3DA16A10" w14:textId="77777777" w:rsidR="005711C1" w:rsidRPr="00F058A5" w:rsidRDefault="005711C1" w:rsidP="005711C1">
      <w:pPr>
        <w:pStyle w:val="PargrafodaLista"/>
        <w:rPr>
          <w:rFonts w:ascii="Arial" w:hAnsi="Arial" w:cs="Arial"/>
          <w:b/>
          <w:bCs/>
          <w:sz w:val="20"/>
        </w:rPr>
      </w:pPr>
    </w:p>
    <w:p w14:paraId="746EC0D3"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324/23 do Sr. Silvio Luiz Telles de Menezes</w:t>
      </w:r>
      <w:r w:rsidRPr="00F058A5">
        <w:rPr>
          <w:rFonts w:ascii="Arial" w:hAnsi="Arial" w:cs="Arial"/>
          <w:sz w:val="20"/>
          <w:szCs w:val="20"/>
        </w:rPr>
        <w:t xml:space="preserve"> solicitando </w:t>
      </w:r>
      <w:r w:rsidRPr="00F058A5">
        <w:rPr>
          <w:rFonts w:ascii="Arial" w:eastAsia="Calibri" w:hAnsi="Arial" w:cs="Arial"/>
          <w:sz w:val="20"/>
          <w:szCs w:val="20"/>
        </w:rPr>
        <w:t>ao Executivo Municipal a construção e/ou adaptação de um espaço oficial na cidade para a um heliponto</w:t>
      </w:r>
      <w:r w:rsidRPr="00F058A5">
        <w:rPr>
          <w:rFonts w:ascii="Arial" w:eastAsia="Calibri" w:hAnsi="Arial" w:cs="Arial"/>
          <w:color w:val="FF0000"/>
          <w:sz w:val="20"/>
          <w:szCs w:val="20"/>
        </w:rPr>
        <w:t>.</w:t>
      </w:r>
    </w:p>
    <w:p w14:paraId="57E856C3" w14:textId="77777777" w:rsidR="005711C1" w:rsidRPr="00F058A5" w:rsidRDefault="005711C1" w:rsidP="005711C1">
      <w:pPr>
        <w:pStyle w:val="PargrafodaLista"/>
        <w:rPr>
          <w:rFonts w:ascii="Arial" w:hAnsi="Arial" w:cs="Arial"/>
          <w:b/>
          <w:bCs/>
          <w:sz w:val="20"/>
        </w:rPr>
      </w:pPr>
    </w:p>
    <w:p w14:paraId="07555747"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325/23 dos Srs. Cristiano José Cecon e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compra de aparelhos de ar condicionado para serem instalados nos quartos do Hospital Walter Ferrari;</w:t>
      </w:r>
    </w:p>
    <w:p w14:paraId="7001E980" w14:textId="77777777" w:rsidR="005711C1" w:rsidRPr="00F058A5" w:rsidRDefault="005711C1" w:rsidP="005711C1">
      <w:pPr>
        <w:pStyle w:val="PargrafodaLista"/>
        <w:rPr>
          <w:rFonts w:ascii="Arial" w:hAnsi="Arial" w:cs="Arial"/>
          <w:b/>
          <w:bCs/>
          <w:sz w:val="20"/>
        </w:rPr>
      </w:pPr>
    </w:p>
    <w:p w14:paraId="1467C1DF"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326/23 do Sr. Silvio Luiz Telles de Menezes</w:t>
      </w:r>
      <w:r w:rsidRPr="00F058A5">
        <w:rPr>
          <w:rFonts w:ascii="Arial" w:hAnsi="Arial" w:cs="Arial"/>
          <w:sz w:val="20"/>
          <w:szCs w:val="20"/>
        </w:rPr>
        <w:t xml:space="preserve"> solicitando </w:t>
      </w:r>
      <w:r w:rsidRPr="00F058A5">
        <w:rPr>
          <w:rFonts w:ascii="Arial" w:eastAsia="Calibri" w:hAnsi="Arial" w:cs="Arial"/>
          <w:sz w:val="20"/>
          <w:szCs w:val="20"/>
        </w:rPr>
        <w:t>ao Executivo Municipal a construção de lombadas e/ou redutores de velocidade ao longo da Avenida Alexandre Marion, principalmente em ponto específico, na Vila São José;</w:t>
      </w:r>
    </w:p>
    <w:p w14:paraId="6B8550EA" w14:textId="77777777" w:rsidR="005711C1" w:rsidRPr="00F058A5" w:rsidRDefault="005711C1" w:rsidP="005711C1">
      <w:pPr>
        <w:pStyle w:val="PargrafodaLista"/>
        <w:rPr>
          <w:rFonts w:ascii="Arial" w:hAnsi="Arial" w:cs="Arial"/>
          <w:b/>
          <w:bCs/>
          <w:sz w:val="20"/>
        </w:rPr>
      </w:pPr>
    </w:p>
    <w:p w14:paraId="747E1718"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327/23 do Sr. Silvio Luiz Telles de Menezes</w:t>
      </w:r>
      <w:r w:rsidRPr="00F058A5">
        <w:rPr>
          <w:rFonts w:ascii="Arial" w:hAnsi="Arial" w:cs="Arial"/>
          <w:sz w:val="20"/>
          <w:szCs w:val="20"/>
        </w:rPr>
        <w:t xml:space="preserve"> solicitando </w:t>
      </w:r>
      <w:r w:rsidRPr="00F058A5">
        <w:rPr>
          <w:rFonts w:ascii="Arial" w:eastAsia="Calibri" w:hAnsi="Arial" w:cs="Arial"/>
          <w:sz w:val="20"/>
          <w:szCs w:val="20"/>
        </w:rPr>
        <w:t>ao Executivo Municipal a construção de lombadas e/ou redutores de velocidade ao longo da Rua Padre Antônio Joaquim Gomes, principalmente à altura do nº 181, Jardim Europa;</w:t>
      </w:r>
    </w:p>
    <w:p w14:paraId="2448D7C0" w14:textId="77777777" w:rsidR="005711C1" w:rsidRPr="00F058A5" w:rsidRDefault="005711C1" w:rsidP="005711C1">
      <w:pPr>
        <w:pStyle w:val="PargrafodaLista"/>
        <w:rPr>
          <w:rFonts w:ascii="Arial" w:hAnsi="Arial" w:cs="Arial"/>
          <w:b/>
          <w:bCs/>
          <w:sz w:val="20"/>
        </w:rPr>
      </w:pPr>
    </w:p>
    <w:p w14:paraId="1989A71C"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lastRenderedPageBreak/>
        <w:t>Indicação nº 328/23 do Sr. Afonso Lopes da Silva</w:t>
      </w:r>
      <w:r w:rsidRPr="00F058A5">
        <w:rPr>
          <w:rFonts w:ascii="Arial" w:hAnsi="Arial" w:cs="Arial"/>
          <w:sz w:val="20"/>
          <w:szCs w:val="20"/>
        </w:rPr>
        <w:t xml:space="preserve"> solicitando </w:t>
      </w:r>
      <w:r w:rsidRPr="00F058A5">
        <w:rPr>
          <w:rFonts w:ascii="Arial" w:eastAsia="Calibri" w:hAnsi="Arial" w:cs="Arial"/>
          <w:sz w:val="20"/>
          <w:szCs w:val="20"/>
        </w:rPr>
        <w:t>ao Executivo Municipal disponibilizar meios mais modernos de comunicação, como e-mail, whatsapp e serviço de telemarketing, à Secretaria de Meio Ambiente</w:t>
      </w:r>
    </w:p>
    <w:p w14:paraId="50DCA627" w14:textId="77777777" w:rsidR="005711C1" w:rsidRPr="00F058A5" w:rsidRDefault="005711C1" w:rsidP="005711C1">
      <w:pPr>
        <w:pStyle w:val="PargrafodaLista"/>
        <w:rPr>
          <w:rFonts w:ascii="Arial" w:hAnsi="Arial" w:cs="Arial"/>
          <w:b/>
          <w:bCs/>
          <w:sz w:val="20"/>
        </w:rPr>
      </w:pPr>
    </w:p>
    <w:p w14:paraId="3BDEFCDC" w14:textId="77777777" w:rsidR="005711C1" w:rsidRPr="00F058A5" w:rsidRDefault="005711C1" w:rsidP="005711C1">
      <w:pPr>
        <w:pStyle w:val="Recuodecorpodetexto"/>
        <w:numPr>
          <w:ilvl w:val="0"/>
          <w:numId w:val="2"/>
        </w:numPr>
        <w:autoSpaceDE w:val="0"/>
        <w:autoSpaceDN w:val="0"/>
        <w:spacing w:after="0"/>
        <w:ind w:left="0"/>
        <w:jc w:val="both"/>
        <w:rPr>
          <w:rFonts w:ascii="Arial" w:hAnsi="Arial" w:cs="Arial"/>
          <w:b/>
          <w:bCs/>
          <w:sz w:val="20"/>
          <w:szCs w:val="20"/>
          <w:u w:val="single"/>
        </w:rPr>
      </w:pPr>
      <w:r w:rsidRPr="00F058A5">
        <w:rPr>
          <w:rFonts w:ascii="Arial" w:hAnsi="Arial" w:cs="Arial"/>
          <w:b/>
          <w:bCs/>
          <w:sz w:val="20"/>
          <w:szCs w:val="20"/>
        </w:rPr>
        <w:t>Indicação nº 329/23 dos Srs. Cristiano José Cecon e Erivelton Marcos Proêncio</w:t>
      </w:r>
      <w:r w:rsidRPr="00F058A5">
        <w:rPr>
          <w:rFonts w:ascii="Arial" w:hAnsi="Arial" w:cs="Arial"/>
          <w:sz w:val="20"/>
          <w:szCs w:val="20"/>
        </w:rPr>
        <w:t xml:space="preserve"> solicitando </w:t>
      </w:r>
      <w:r w:rsidRPr="00F058A5">
        <w:rPr>
          <w:rFonts w:ascii="Arial" w:eastAsia="Calibri" w:hAnsi="Arial" w:cs="Arial"/>
          <w:sz w:val="20"/>
          <w:szCs w:val="20"/>
        </w:rPr>
        <w:t>ao Executivo Municipal calçamento do terreno que abrange todo o quarteirão da Rua Gáspere, situado ao lado da Pousada Circuito das Águas, Br. Cruzeiro do Sul.</w:t>
      </w:r>
    </w:p>
    <w:p w14:paraId="749763D4" w14:textId="77777777" w:rsidR="005711C1" w:rsidRPr="00F058A5" w:rsidRDefault="005711C1" w:rsidP="005711C1">
      <w:pPr>
        <w:pStyle w:val="Recuodecorpodetexto"/>
        <w:autoSpaceDE w:val="0"/>
        <w:autoSpaceDN w:val="0"/>
        <w:spacing w:before="240"/>
        <w:rPr>
          <w:rFonts w:ascii="Arial" w:hAnsi="Arial" w:cs="Arial"/>
          <w:b/>
          <w:bCs/>
          <w:color w:val="FF0000"/>
          <w:sz w:val="20"/>
          <w:szCs w:val="20"/>
        </w:rPr>
      </w:pPr>
    </w:p>
    <w:p w14:paraId="6EDDA909" w14:textId="77777777" w:rsidR="005711C1" w:rsidRPr="009E69DA" w:rsidRDefault="005711C1" w:rsidP="005711C1">
      <w:pPr>
        <w:pStyle w:val="Recuodecorpodetexto"/>
        <w:autoSpaceDE w:val="0"/>
        <w:autoSpaceDN w:val="0"/>
        <w:spacing w:after="0"/>
        <w:ind w:left="0"/>
        <w:jc w:val="both"/>
        <w:rPr>
          <w:rFonts w:ascii="Arial" w:hAnsi="Arial" w:cs="Arial"/>
          <w:b/>
          <w:bCs/>
          <w:sz w:val="20"/>
          <w:szCs w:val="20"/>
          <w:u w:val="single"/>
        </w:rPr>
      </w:pPr>
    </w:p>
    <w:p w14:paraId="48AAA333" w14:textId="77777777" w:rsidR="005711C1" w:rsidRPr="009E69DA" w:rsidRDefault="005711C1" w:rsidP="005711C1">
      <w:pPr>
        <w:pStyle w:val="Recuodecorpodetexto"/>
        <w:autoSpaceDE w:val="0"/>
        <w:autoSpaceDN w:val="0"/>
        <w:spacing w:after="0"/>
        <w:ind w:left="0"/>
        <w:rPr>
          <w:rFonts w:ascii="Arial" w:hAnsi="Arial" w:cs="Arial"/>
          <w:b/>
          <w:bCs/>
          <w:iCs/>
          <w:sz w:val="20"/>
          <w:szCs w:val="20"/>
          <w:u w:val="single"/>
        </w:rPr>
      </w:pPr>
    </w:p>
    <w:p w14:paraId="5543A8C7" w14:textId="77777777" w:rsidR="005711C1" w:rsidRDefault="005711C1" w:rsidP="005711C1">
      <w:pPr>
        <w:pStyle w:val="Recuodecorpodetexto"/>
        <w:autoSpaceDE w:val="0"/>
        <w:autoSpaceDN w:val="0"/>
        <w:spacing w:after="0"/>
        <w:ind w:left="0"/>
        <w:jc w:val="center"/>
        <w:rPr>
          <w:rFonts w:ascii="Arial" w:hAnsi="Arial" w:cs="Arial"/>
          <w:b/>
          <w:bCs/>
          <w:iCs/>
          <w:sz w:val="20"/>
          <w:szCs w:val="20"/>
          <w:u w:val="single"/>
        </w:rPr>
      </w:pPr>
    </w:p>
    <w:p w14:paraId="1FAEBE8D" w14:textId="77777777" w:rsidR="005711C1" w:rsidRDefault="005711C1" w:rsidP="005711C1">
      <w:pPr>
        <w:pStyle w:val="Recuodecorpodetexto"/>
        <w:autoSpaceDE w:val="0"/>
        <w:autoSpaceDN w:val="0"/>
        <w:spacing w:after="0"/>
        <w:ind w:left="0"/>
        <w:jc w:val="center"/>
        <w:rPr>
          <w:rFonts w:ascii="Arial" w:hAnsi="Arial" w:cs="Arial"/>
          <w:b/>
          <w:bCs/>
          <w:iCs/>
          <w:sz w:val="20"/>
          <w:szCs w:val="20"/>
          <w:u w:val="single"/>
        </w:rPr>
      </w:pPr>
    </w:p>
    <w:p w14:paraId="0DD0DC0D" w14:textId="77777777" w:rsidR="005711C1" w:rsidRDefault="005711C1" w:rsidP="005711C1">
      <w:pPr>
        <w:pStyle w:val="Recuodecorpodetexto"/>
        <w:autoSpaceDE w:val="0"/>
        <w:autoSpaceDN w:val="0"/>
        <w:spacing w:after="0"/>
        <w:ind w:left="0"/>
        <w:jc w:val="center"/>
        <w:rPr>
          <w:rFonts w:ascii="Arial" w:hAnsi="Arial" w:cs="Arial"/>
          <w:b/>
          <w:bCs/>
          <w:iCs/>
          <w:sz w:val="20"/>
          <w:szCs w:val="20"/>
          <w:u w:val="single"/>
        </w:rPr>
      </w:pPr>
      <w:r w:rsidRPr="00F22D77">
        <w:rPr>
          <w:rFonts w:ascii="Arial" w:hAnsi="Arial" w:cs="Arial"/>
          <w:b/>
          <w:bCs/>
          <w:iCs/>
          <w:sz w:val="20"/>
          <w:szCs w:val="20"/>
          <w:u w:val="single"/>
        </w:rPr>
        <w:t>MOÇÕES</w:t>
      </w:r>
    </w:p>
    <w:p w14:paraId="20969460" w14:textId="77777777" w:rsidR="005A1123" w:rsidRDefault="005A1123" w:rsidP="005711C1">
      <w:pPr>
        <w:pStyle w:val="Recuodecorpodetexto"/>
        <w:autoSpaceDE w:val="0"/>
        <w:autoSpaceDN w:val="0"/>
        <w:spacing w:after="0"/>
        <w:ind w:left="0"/>
        <w:jc w:val="center"/>
        <w:rPr>
          <w:rFonts w:ascii="Arial" w:hAnsi="Arial" w:cs="Arial"/>
          <w:b/>
          <w:bCs/>
          <w:iCs/>
          <w:sz w:val="20"/>
          <w:szCs w:val="20"/>
          <w:u w:val="single"/>
        </w:rPr>
      </w:pPr>
    </w:p>
    <w:p w14:paraId="4BC6DC73" w14:textId="77777777" w:rsidR="005711C1" w:rsidRPr="00F22D77" w:rsidRDefault="005711C1" w:rsidP="005711C1">
      <w:pPr>
        <w:pStyle w:val="Recuodecorpodetexto"/>
        <w:autoSpaceDE w:val="0"/>
        <w:autoSpaceDN w:val="0"/>
        <w:spacing w:after="0"/>
        <w:ind w:left="0"/>
        <w:jc w:val="center"/>
        <w:rPr>
          <w:rFonts w:ascii="Arial" w:hAnsi="Arial" w:cs="Arial"/>
          <w:b/>
          <w:bCs/>
          <w:sz w:val="20"/>
          <w:szCs w:val="20"/>
          <w:u w:val="single"/>
        </w:rPr>
      </w:pPr>
    </w:p>
    <w:bookmarkEnd w:id="0"/>
    <w:p w14:paraId="2703FCBF"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sz w:val="20"/>
          <w:szCs w:val="20"/>
        </w:rPr>
        <w:t>Moção nº 106/23 do Sr. Silvio Luiz Telles de Menezes</w:t>
      </w:r>
      <w:r w:rsidRPr="00F058A5">
        <w:rPr>
          <w:rFonts w:ascii="Arial" w:hAnsi="Arial" w:cs="Arial"/>
          <w:bCs/>
          <w:sz w:val="20"/>
          <w:szCs w:val="20"/>
        </w:rPr>
        <w:t xml:space="preserve"> - Congratulações e Louvor aos Guardas Municipais Conrado e Melo, pela atuação e dedicação ao salvar uma criança de 2 anos, após uma queda ficando a mesma desacordada</w:t>
      </w:r>
    </w:p>
    <w:p w14:paraId="5F04047A" w14:textId="77777777" w:rsidR="005A1123" w:rsidRPr="00F058A5" w:rsidRDefault="005A1123" w:rsidP="005A1123">
      <w:pPr>
        <w:pStyle w:val="PargrafodaLista"/>
        <w:rPr>
          <w:rFonts w:ascii="Arial" w:hAnsi="Arial" w:cs="Arial"/>
          <w:b/>
          <w:sz w:val="20"/>
        </w:rPr>
      </w:pPr>
    </w:p>
    <w:p w14:paraId="382C9509"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sz w:val="20"/>
          <w:szCs w:val="20"/>
        </w:rPr>
        <w:t>Moção nº 107/23 dos Srs.</w:t>
      </w:r>
      <w:r w:rsidRPr="00F058A5">
        <w:rPr>
          <w:rFonts w:ascii="Arial" w:hAnsi="Arial" w:cs="Arial"/>
          <w:b/>
          <w:bCs/>
          <w:sz w:val="20"/>
          <w:szCs w:val="20"/>
        </w:rPr>
        <w:t xml:space="preserve"> Romilson Nascimento Silva, Afonso Lopes, Ana Paula Espina de Souza Muniz, Cristiano José Cecon, Erivelton Marcos Proêncio, Francisco de Souza Campos, José Alaercio de Toledo Lima Junior, José Muniz, Rodrigo Reis de Souza, Silvio Luiz Telles de Menezes, Wanderley Teodoro Filho, Walter Luís Tozzi de Camargo</w:t>
      </w:r>
      <w:r w:rsidRPr="00F058A5">
        <w:rPr>
          <w:rFonts w:ascii="Arial" w:hAnsi="Arial" w:cs="Arial"/>
          <w:sz w:val="20"/>
          <w:szCs w:val="20"/>
        </w:rPr>
        <w:t xml:space="preserve"> </w:t>
      </w:r>
      <w:r w:rsidRPr="00F058A5">
        <w:rPr>
          <w:rFonts w:ascii="Arial" w:hAnsi="Arial" w:cs="Arial"/>
          <w:b/>
          <w:bCs/>
          <w:sz w:val="20"/>
          <w:szCs w:val="20"/>
        </w:rPr>
        <w:t xml:space="preserve">e Wilian Barbosa do Morrinho </w:t>
      </w:r>
      <w:r w:rsidRPr="00F058A5">
        <w:rPr>
          <w:rFonts w:ascii="Arial" w:hAnsi="Arial" w:cs="Arial"/>
          <w:sz w:val="20"/>
          <w:szCs w:val="20"/>
        </w:rPr>
        <w:t xml:space="preserve">– Pesar pelo passamento do Sr. Francisco Valdevino Cosmo, ocorrido em 25 de setembro, aos 59 anos </w:t>
      </w:r>
    </w:p>
    <w:p w14:paraId="215E5682" w14:textId="77777777" w:rsidR="005A1123" w:rsidRPr="00F058A5" w:rsidRDefault="005A1123" w:rsidP="005A1123">
      <w:pPr>
        <w:pStyle w:val="PargrafodaLista"/>
        <w:rPr>
          <w:rFonts w:ascii="Arial" w:hAnsi="Arial" w:cs="Arial"/>
          <w:b/>
          <w:sz w:val="20"/>
        </w:rPr>
      </w:pPr>
    </w:p>
    <w:p w14:paraId="3B2983B5"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sz w:val="20"/>
          <w:szCs w:val="20"/>
        </w:rPr>
        <w:t xml:space="preserve">Moção nº 108/23 do Sr. Cristiano José Cecon </w:t>
      </w:r>
      <w:r w:rsidRPr="00F058A5">
        <w:rPr>
          <w:rFonts w:ascii="Arial" w:hAnsi="Arial" w:cs="Arial"/>
          <w:bCs/>
          <w:sz w:val="20"/>
          <w:szCs w:val="20"/>
        </w:rPr>
        <w:t>- Congratulações e Louvor ao Professor Gabriel Fernando Marques e Adesol, pela conquista do pódio Open Amparo – Jiu Jitsu.</w:t>
      </w:r>
    </w:p>
    <w:p w14:paraId="42AE7F5C" w14:textId="77777777" w:rsidR="005A1123" w:rsidRPr="00F058A5" w:rsidRDefault="005A1123" w:rsidP="005A1123">
      <w:pPr>
        <w:pStyle w:val="PargrafodaLista"/>
        <w:rPr>
          <w:rFonts w:ascii="Arial" w:hAnsi="Arial" w:cs="Arial"/>
          <w:b/>
          <w:sz w:val="20"/>
        </w:rPr>
      </w:pPr>
    </w:p>
    <w:p w14:paraId="3B58C6A3"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sz w:val="20"/>
          <w:szCs w:val="20"/>
        </w:rPr>
        <w:t>Moção nº 109/23 do Sr. Cristiano José Cecon</w:t>
      </w:r>
      <w:r w:rsidRPr="00F058A5">
        <w:rPr>
          <w:rFonts w:ascii="Arial" w:hAnsi="Arial" w:cs="Arial"/>
          <w:bCs/>
          <w:sz w:val="20"/>
          <w:szCs w:val="20"/>
        </w:rPr>
        <w:t xml:space="preserve"> – Congratulações e Louvor à Sra.  Valdirene Mendes dos Santos, pela grandiosidade de ser humano que representa na sociedade em que vivemos, sendo mãe exemplar ao seu filho Thomas </w:t>
      </w:r>
    </w:p>
    <w:p w14:paraId="57C9295D" w14:textId="77777777" w:rsidR="005A1123" w:rsidRPr="00F058A5" w:rsidRDefault="005A1123" w:rsidP="005A1123">
      <w:pPr>
        <w:pStyle w:val="PargrafodaLista"/>
        <w:rPr>
          <w:rFonts w:ascii="Arial" w:hAnsi="Arial" w:cs="Arial"/>
          <w:b/>
          <w:sz w:val="20"/>
        </w:rPr>
      </w:pPr>
    </w:p>
    <w:p w14:paraId="5B44BFEE"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sz w:val="20"/>
          <w:szCs w:val="20"/>
        </w:rPr>
        <w:t>Moção nº 110/23 do Sr. Cristiano José Cecon</w:t>
      </w:r>
      <w:r w:rsidRPr="00F058A5">
        <w:rPr>
          <w:rFonts w:ascii="Arial" w:hAnsi="Arial" w:cs="Arial"/>
          <w:bCs/>
          <w:sz w:val="20"/>
          <w:szCs w:val="20"/>
        </w:rPr>
        <w:t xml:space="preserve"> – Congratulações e Louvor aos atletas do Projeto Guerreiros da Paz</w:t>
      </w:r>
    </w:p>
    <w:p w14:paraId="778403EB" w14:textId="77777777" w:rsidR="005A1123" w:rsidRPr="00F058A5" w:rsidRDefault="005A1123" w:rsidP="005A1123">
      <w:pPr>
        <w:pStyle w:val="PargrafodaLista"/>
        <w:rPr>
          <w:rFonts w:ascii="Arial" w:hAnsi="Arial" w:cs="Arial"/>
          <w:b/>
          <w:sz w:val="20"/>
        </w:rPr>
      </w:pPr>
    </w:p>
    <w:p w14:paraId="1E97553F"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sz w:val="20"/>
          <w:szCs w:val="20"/>
        </w:rPr>
        <w:t>Moção nº 111/23 do Sr. Cristiano José Cecon</w:t>
      </w:r>
      <w:r w:rsidRPr="00F058A5">
        <w:rPr>
          <w:rFonts w:ascii="Arial" w:hAnsi="Arial" w:cs="Arial"/>
          <w:bCs/>
          <w:sz w:val="20"/>
          <w:szCs w:val="20"/>
        </w:rPr>
        <w:t xml:space="preserve"> – Congratulações e Louvor aos professores, instrutores e ajudantes do Projeto Guerreiros da Paz e do Projeto Lutando e Adorando</w:t>
      </w:r>
      <w:r w:rsidRPr="00F058A5">
        <w:rPr>
          <w:rFonts w:ascii="Arial" w:hAnsi="Arial" w:cs="Arial"/>
          <w:bCs/>
          <w:color w:val="FF0000"/>
          <w:sz w:val="20"/>
          <w:szCs w:val="20"/>
        </w:rPr>
        <w:t xml:space="preserve">. </w:t>
      </w:r>
    </w:p>
    <w:p w14:paraId="2EAE0391" w14:textId="77777777" w:rsidR="005A1123" w:rsidRPr="00F058A5" w:rsidRDefault="005A1123" w:rsidP="005A1123">
      <w:pPr>
        <w:pStyle w:val="PargrafodaLista"/>
        <w:rPr>
          <w:rFonts w:ascii="Arial" w:hAnsi="Arial" w:cs="Arial"/>
          <w:b/>
          <w:bCs/>
          <w:sz w:val="20"/>
        </w:rPr>
      </w:pPr>
    </w:p>
    <w:p w14:paraId="64CB958F"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112/23 da Sra. Ana Paula Espina de Souza Muniz</w:t>
      </w:r>
      <w:r w:rsidRPr="00F058A5">
        <w:rPr>
          <w:rFonts w:ascii="Arial" w:hAnsi="Arial" w:cs="Arial"/>
          <w:sz w:val="20"/>
          <w:szCs w:val="20"/>
        </w:rPr>
        <w:t xml:space="preserve"> – De Congratulações e Louvor a Cabo PM Adriana Cristina dos Santos Calábria, por ter conquistado a merecida aposentadoria, neste ano de 2023</w:t>
      </w:r>
    </w:p>
    <w:p w14:paraId="71357E84" w14:textId="77777777" w:rsidR="005A1123" w:rsidRPr="00F058A5" w:rsidRDefault="005A1123" w:rsidP="005A1123">
      <w:pPr>
        <w:pStyle w:val="PargrafodaLista"/>
        <w:rPr>
          <w:rFonts w:ascii="Arial" w:hAnsi="Arial" w:cs="Arial"/>
          <w:b/>
          <w:bCs/>
          <w:sz w:val="20"/>
        </w:rPr>
      </w:pPr>
    </w:p>
    <w:p w14:paraId="2C43798D"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113/23 do Sr. Erivelton Marcos Proêncio</w:t>
      </w:r>
      <w:r w:rsidRPr="00F058A5">
        <w:rPr>
          <w:rFonts w:ascii="Arial" w:hAnsi="Arial" w:cs="Arial"/>
          <w:sz w:val="20"/>
          <w:szCs w:val="20"/>
        </w:rPr>
        <w:t xml:space="preserve"> – De Apoio ao Projeto de Lei Complementar nº 84/22, de autoria do Dep. Federal Kim Kataguiri, cuja redação tem por finalidade acabar com a possibilidade de cobrança do IPTU em áreas que não possuem os requisitos urbanísticos mínimos previstos no Código Tributário Nacional</w:t>
      </w:r>
    </w:p>
    <w:p w14:paraId="339AE9C5" w14:textId="77777777" w:rsidR="005A1123" w:rsidRPr="00F058A5" w:rsidRDefault="005A1123" w:rsidP="005A1123">
      <w:pPr>
        <w:pStyle w:val="PargrafodaLista"/>
        <w:rPr>
          <w:rFonts w:ascii="Arial" w:hAnsi="Arial" w:cs="Arial"/>
          <w:b/>
          <w:bCs/>
          <w:sz w:val="20"/>
        </w:rPr>
      </w:pPr>
    </w:p>
    <w:p w14:paraId="5906F259"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114/23 do Sr. Erivelton Marcos Proêncio</w:t>
      </w:r>
      <w:r w:rsidRPr="00F058A5">
        <w:rPr>
          <w:rFonts w:ascii="Arial" w:hAnsi="Arial" w:cs="Arial"/>
          <w:sz w:val="20"/>
          <w:szCs w:val="20"/>
        </w:rPr>
        <w:t xml:space="preserve"> – De Congratulações e Louvor ao Fomento Clube de Negócios, que celebra 6 anos de fundação, neste ano de 2023</w:t>
      </w:r>
    </w:p>
    <w:p w14:paraId="7A8C1A9E" w14:textId="77777777" w:rsidR="005A1123" w:rsidRPr="00F058A5" w:rsidRDefault="005A1123" w:rsidP="005A1123">
      <w:pPr>
        <w:pStyle w:val="PargrafodaLista"/>
        <w:rPr>
          <w:rFonts w:ascii="Arial" w:hAnsi="Arial" w:cs="Arial"/>
          <w:b/>
          <w:bCs/>
          <w:sz w:val="20"/>
        </w:rPr>
      </w:pPr>
    </w:p>
    <w:p w14:paraId="6BE61AE1"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115/23 do Sr. Cristiano José Cecon</w:t>
      </w:r>
      <w:r w:rsidRPr="00F058A5">
        <w:rPr>
          <w:rFonts w:ascii="Arial" w:hAnsi="Arial" w:cs="Arial"/>
          <w:sz w:val="20"/>
          <w:szCs w:val="20"/>
        </w:rPr>
        <w:t xml:space="preserve"> – De Congratulações e Louvor ao Professor Carlos Iope, aos Instrutores Priscila Iope e Rodrigo Alemão e aos atletas do CTI – Centro de Treinamento Iope, nas competições de Muay Thai nos Portuários em Santos; Pairojinoi Stadium em Piracicaba; Revolution Thai em Campinas, entre outros</w:t>
      </w:r>
      <w:r w:rsidRPr="00F058A5">
        <w:rPr>
          <w:rFonts w:ascii="Arial" w:hAnsi="Arial" w:cs="Arial"/>
          <w:color w:val="FF0000"/>
          <w:sz w:val="20"/>
          <w:szCs w:val="20"/>
        </w:rPr>
        <w:t>.(</w:t>
      </w:r>
    </w:p>
    <w:p w14:paraId="75A210C3" w14:textId="77777777" w:rsidR="005A1123" w:rsidRPr="00F058A5" w:rsidRDefault="005A1123" w:rsidP="005A1123">
      <w:pPr>
        <w:pStyle w:val="PargrafodaLista"/>
        <w:rPr>
          <w:rFonts w:ascii="Arial" w:hAnsi="Arial" w:cs="Arial"/>
          <w:b/>
          <w:bCs/>
          <w:sz w:val="20"/>
        </w:rPr>
      </w:pPr>
    </w:p>
    <w:p w14:paraId="6569FFC0"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116/23 do Sr. Wilian Barbosa do Morrinho</w:t>
      </w:r>
      <w:r w:rsidRPr="00F058A5">
        <w:rPr>
          <w:rFonts w:ascii="Arial" w:hAnsi="Arial" w:cs="Arial"/>
          <w:sz w:val="20"/>
          <w:szCs w:val="20"/>
        </w:rPr>
        <w:t xml:space="preserve"> – De Congratulações e Louvor ao Conselho Municipal dos Direitos da Criança e Adolescente de Jaguariúna, à Comissão Organizadora do Pleito, </w:t>
      </w:r>
      <w:r w:rsidRPr="00F058A5">
        <w:rPr>
          <w:rFonts w:ascii="Arial" w:hAnsi="Arial" w:cs="Arial"/>
          <w:sz w:val="20"/>
          <w:szCs w:val="20"/>
        </w:rPr>
        <w:lastRenderedPageBreak/>
        <w:t>à Secretaria de Assistência Social e a todos os voluntários envolvidos no processo de escolha do novo Conselho Tutelar, pelo brilhante trabalho desenvolvido para que acontecesse a Eleição</w:t>
      </w:r>
      <w:r>
        <w:rPr>
          <w:rFonts w:ascii="Arial" w:hAnsi="Arial" w:cs="Arial"/>
          <w:color w:val="FF0000"/>
          <w:sz w:val="20"/>
          <w:szCs w:val="20"/>
        </w:rPr>
        <w:t>.</w:t>
      </w:r>
    </w:p>
    <w:p w14:paraId="2E854CC8" w14:textId="77777777" w:rsidR="005A1123" w:rsidRPr="00F058A5" w:rsidRDefault="005A1123" w:rsidP="005A1123">
      <w:pPr>
        <w:pStyle w:val="PargrafodaLista"/>
        <w:rPr>
          <w:rFonts w:ascii="Arial" w:hAnsi="Arial" w:cs="Arial"/>
          <w:b/>
          <w:bCs/>
          <w:sz w:val="20"/>
        </w:rPr>
      </w:pPr>
    </w:p>
    <w:p w14:paraId="4ADF5AF0"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117/23 do Sr. José Muniz</w:t>
      </w:r>
      <w:r w:rsidRPr="00F058A5">
        <w:rPr>
          <w:rFonts w:ascii="Arial" w:hAnsi="Arial" w:cs="Arial"/>
          <w:sz w:val="20"/>
          <w:szCs w:val="20"/>
        </w:rPr>
        <w:t xml:space="preserve"> – Pesar pelo passamento do Pastor João Luiz Stafochi, ocorrido no último dia 13 de outubro;</w:t>
      </w:r>
    </w:p>
    <w:p w14:paraId="75B0918F" w14:textId="77777777" w:rsidR="005A1123" w:rsidRPr="00F058A5" w:rsidRDefault="005A1123" w:rsidP="005A1123">
      <w:pPr>
        <w:pStyle w:val="PargrafodaLista"/>
        <w:rPr>
          <w:rFonts w:ascii="Arial" w:hAnsi="Arial" w:cs="Arial"/>
          <w:b/>
          <w:bCs/>
          <w:sz w:val="20"/>
        </w:rPr>
      </w:pPr>
    </w:p>
    <w:p w14:paraId="11CD1C21" w14:textId="77777777" w:rsidR="005A1123" w:rsidRPr="00F058A5" w:rsidRDefault="005A1123" w:rsidP="005A1123">
      <w:pPr>
        <w:pStyle w:val="Recuodecorpodetexto"/>
        <w:numPr>
          <w:ilvl w:val="0"/>
          <w:numId w:val="3"/>
        </w:numPr>
        <w:autoSpaceDE w:val="0"/>
        <w:autoSpaceDN w:val="0"/>
        <w:spacing w:after="0"/>
        <w:ind w:left="0"/>
        <w:jc w:val="both"/>
        <w:rPr>
          <w:rFonts w:ascii="Arial" w:hAnsi="Arial" w:cs="Arial"/>
          <w:b/>
          <w:bCs/>
          <w:color w:val="FF0000"/>
          <w:sz w:val="20"/>
          <w:szCs w:val="20"/>
          <w:u w:val="single"/>
        </w:rPr>
      </w:pPr>
      <w:r w:rsidRPr="00F058A5">
        <w:rPr>
          <w:rFonts w:ascii="Arial" w:hAnsi="Arial" w:cs="Arial"/>
          <w:b/>
          <w:bCs/>
          <w:sz w:val="20"/>
          <w:szCs w:val="20"/>
        </w:rPr>
        <w:t>Moção nº 118/23 do Sr. José Muniz</w:t>
      </w:r>
      <w:r w:rsidRPr="00F058A5">
        <w:rPr>
          <w:rFonts w:ascii="Arial" w:hAnsi="Arial" w:cs="Arial"/>
          <w:sz w:val="20"/>
          <w:szCs w:val="20"/>
        </w:rPr>
        <w:t xml:space="preserve"> – Pesar pelo passamento da Sra. Adelaide Stafochi Pelegrini, ocorrido no último dia 05 de outubro</w:t>
      </w:r>
    </w:p>
    <w:p w14:paraId="04BCD72A" w14:textId="77777777" w:rsidR="005A1123" w:rsidRPr="00F058A5" w:rsidRDefault="005A1123" w:rsidP="005A1123">
      <w:pPr>
        <w:pStyle w:val="Recuodecorpodetexto"/>
        <w:autoSpaceDE w:val="0"/>
        <w:autoSpaceDN w:val="0"/>
        <w:spacing w:after="0"/>
        <w:ind w:left="0"/>
        <w:jc w:val="both"/>
        <w:rPr>
          <w:rFonts w:ascii="Arial" w:hAnsi="Arial" w:cs="Arial"/>
          <w:b/>
          <w:bCs/>
          <w:color w:val="FF0000"/>
          <w:sz w:val="20"/>
          <w:szCs w:val="20"/>
          <w:u w:val="single"/>
        </w:rPr>
      </w:pPr>
    </w:p>
    <w:p w14:paraId="5B970A12" w14:textId="77777777" w:rsidR="005711C1" w:rsidRDefault="005711C1" w:rsidP="005711C1">
      <w:pPr>
        <w:pStyle w:val="Recuodecorpodetexto"/>
        <w:autoSpaceDE w:val="0"/>
        <w:autoSpaceDN w:val="0"/>
        <w:spacing w:after="0"/>
        <w:ind w:left="0"/>
        <w:jc w:val="both"/>
        <w:rPr>
          <w:rFonts w:ascii="Arial" w:hAnsi="Arial" w:cs="Arial"/>
          <w:b/>
          <w:sz w:val="20"/>
          <w:szCs w:val="20"/>
          <w:u w:val="single"/>
        </w:rPr>
      </w:pPr>
    </w:p>
    <w:p w14:paraId="4C6A4DFF" w14:textId="77777777" w:rsidR="005711C1" w:rsidRPr="00545709" w:rsidRDefault="005711C1" w:rsidP="005711C1">
      <w:pPr>
        <w:jc w:val="both"/>
        <w:rPr>
          <w:rFonts w:ascii="Arial" w:hAnsi="Arial" w:cs="Arial"/>
          <w:iCs/>
          <w:sz w:val="20"/>
          <w:szCs w:val="20"/>
        </w:rPr>
      </w:pPr>
    </w:p>
    <w:p w14:paraId="253F1A56" w14:textId="77777777" w:rsidR="005711C1" w:rsidRDefault="005711C1" w:rsidP="005711C1">
      <w:pPr>
        <w:jc w:val="both"/>
        <w:rPr>
          <w:rFonts w:ascii="Arial" w:hAnsi="Arial" w:cs="Arial"/>
          <w:iCs/>
          <w:sz w:val="20"/>
          <w:szCs w:val="20"/>
        </w:rPr>
      </w:pPr>
    </w:p>
    <w:p w14:paraId="00E221E6" w14:textId="77777777" w:rsidR="005711C1" w:rsidRPr="00965612" w:rsidRDefault="005711C1" w:rsidP="005711C1">
      <w:pPr>
        <w:jc w:val="center"/>
        <w:rPr>
          <w:rFonts w:ascii="Arial" w:hAnsi="Arial" w:cs="Arial"/>
          <w:b/>
          <w:bCs/>
          <w:iCs/>
          <w:sz w:val="20"/>
          <w:szCs w:val="20"/>
          <w:u w:val="single"/>
        </w:rPr>
      </w:pPr>
      <w:r w:rsidRPr="00965612">
        <w:rPr>
          <w:rFonts w:ascii="Arial" w:hAnsi="Arial" w:cs="Arial"/>
          <w:b/>
          <w:bCs/>
          <w:iCs/>
          <w:sz w:val="20"/>
          <w:szCs w:val="20"/>
          <w:u w:val="single"/>
        </w:rPr>
        <w:t>PROCESSOS</w:t>
      </w:r>
    </w:p>
    <w:p w14:paraId="7E3B210F" w14:textId="77777777" w:rsidR="005711C1" w:rsidRDefault="005711C1" w:rsidP="005711C1">
      <w:pPr>
        <w:jc w:val="both"/>
        <w:rPr>
          <w:rFonts w:ascii="Arial" w:hAnsi="Arial" w:cs="Arial"/>
          <w:iCs/>
          <w:sz w:val="20"/>
          <w:szCs w:val="20"/>
        </w:rPr>
      </w:pPr>
    </w:p>
    <w:p w14:paraId="3D70389B" w14:textId="77777777" w:rsidR="005711C1" w:rsidRPr="00965612" w:rsidRDefault="005711C1" w:rsidP="005711C1">
      <w:pPr>
        <w:jc w:val="both"/>
        <w:rPr>
          <w:rFonts w:ascii="Arial" w:hAnsi="Arial" w:cs="Arial"/>
          <w:iCs/>
          <w:sz w:val="20"/>
          <w:szCs w:val="20"/>
        </w:rPr>
      </w:pPr>
    </w:p>
    <w:p w14:paraId="153876F1" w14:textId="77777777" w:rsidR="005711C1" w:rsidRPr="00965612" w:rsidRDefault="005711C1" w:rsidP="005711C1">
      <w:pPr>
        <w:jc w:val="both"/>
        <w:rPr>
          <w:rFonts w:ascii="Arial" w:hAnsi="Arial" w:cs="Arial"/>
          <w:iCs/>
          <w:sz w:val="20"/>
          <w:szCs w:val="20"/>
        </w:rPr>
      </w:pPr>
    </w:p>
    <w:tbl>
      <w:tblPr>
        <w:tblW w:w="9358"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193"/>
        <w:gridCol w:w="1833"/>
        <w:gridCol w:w="1487"/>
      </w:tblGrid>
      <w:tr w:rsidR="00B90244" w:rsidRPr="00C0535A" w14:paraId="62C20B73"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14B3489B" w14:textId="77777777" w:rsidR="00B90244" w:rsidRDefault="00B90244" w:rsidP="00B90244">
            <w:pPr>
              <w:rPr>
                <w:rFonts w:ascii="Arial" w:hAnsi="Arial" w:cs="Arial"/>
                <w:sz w:val="22"/>
                <w:szCs w:val="22"/>
              </w:rPr>
            </w:pPr>
          </w:p>
          <w:p w14:paraId="1CEF14F8" w14:textId="3CF52106" w:rsidR="00B90244" w:rsidRPr="00F058A5" w:rsidRDefault="00B90244" w:rsidP="00B90244">
            <w:pPr>
              <w:rPr>
                <w:rFonts w:ascii="Arial" w:hAnsi="Arial" w:cs="Arial"/>
                <w:sz w:val="20"/>
                <w:szCs w:val="20"/>
              </w:rPr>
            </w:pPr>
            <w:r>
              <w:rPr>
                <w:rFonts w:ascii="Arial" w:hAnsi="Arial" w:cs="Arial"/>
                <w:sz w:val="22"/>
                <w:szCs w:val="22"/>
              </w:rPr>
              <w:t>208</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1B04258B" w14:textId="6E91184A" w:rsidR="00B90244" w:rsidRPr="00F058A5" w:rsidRDefault="00B90244" w:rsidP="00B90244">
            <w:pPr>
              <w:jc w:val="both"/>
              <w:rPr>
                <w:rFonts w:ascii="Arial" w:hAnsi="Arial" w:cs="Arial"/>
                <w:b/>
                <w:sz w:val="20"/>
                <w:szCs w:val="20"/>
              </w:rPr>
            </w:pPr>
            <w:r>
              <w:rPr>
                <w:rFonts w:ascii="Arial" w:hAnsi="Arial" w:cs="Arial"/>
                <w:b/>
                <w:sz w:val="22"/>
                <w:szCs w:val="22"/>
              </w:rPr>
              <w:t>Projeto de Resolução nº 006/2023</w:t>
            </w:r>
            <w:r>
              <w:rPr>
                <w:rFonts w:ascii="Arial" w:hAnsi="Arial" w:cs="Arial"/>
                <w:bCs/>
                <w:sz w:val="22"/>
                <w:szCs w:val="22"/>
              </w:rPr>
              <w:t xml:space="preserve"> – Altera os §§ 3º e 4º do art. 4º da Resolução nº 149/2009 e o art. 4º da Resolução nº 182/2017.</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580D284B" w14:textId="77777777" w:rsidR="00B90244" w:rsidRDefault="00B90244" w:rsidP="00B90244">
            <w:pPr>
              <w:jc w:val="center"/>
              <w:rPr>
                <w:rFonts w:ascii="Arial" w:hAnsi="Arial" w:cs="Arial"/>
                <w:bCs/>
                <w:sz w:val="22"/>
                <w:szCs w:val="22"/>
              </w:rPr>
            </w:pPr>
          </w:p>
          <w:p w14:paraId="092108DC" w14:textId="0BCFAFCC" w:rsidR="00B90244" w:rsidRPr="00F058A5" w:rsidRDefault="00B90244" w:rsidP="00B90244">
            <w:pPr>
              <w:jc w:val="center"/>
              <w:rPr>
                <w:rFonts w:ascii="Arial" w:hAnsi="Arial" w:cs="Arial"/>
                <w:bCs/>
                <w:sz w:val="20"/>
                <w:szCs w:val="20"/>
              </w:rPr>
            </w:pPr>
            <w:r>
              <w:rPr>
                <w:rFonts w:ascii="Arial" w:hAnsi="Arial" w:cs="Arial"/>
                <w:bCs/>
                <w:sz w:val="22"/>
                <w:szCs w:val="22"/>
              </w:rPr>
              <w:t>Mesa Diretora</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30BF0C5" w14:textId="77777777" w:rsidR="00B90244" w:rsidRDefault="00B90244" w:rsidP="00B90244">
            <w:pPr>
              <w:jc w:val="center"/>
              <w:rPr>
                <w:rFonts w:ascii="Arial" w:hAnsi="Arial" w:cs="Arial"/>
                <w:sz w:val="20"/>
                <w:szCs w:val="20"/>
              </w:rPr>
            </w:pPr>
            <w:r>
              <w:rPr>
                <w:rFonts w:ascii="Arial" w:hAnsi="Arial" w:cs="Arial"/>
                <w:sz w:val="20"/>
                <w:szCs w:val="20"/>
              </w:rPr>
              <w:t>Aprovado Única 17/10/23</w:t>
            </w:r>
          </w:p>
          <w:p w14:paraId="499E8E33" w14:textId="3997E3D3" w:rsidR="00B90244" w:rsidRPr="00F058A5" w:rsidRDefault="00B90244" w:rsidP="00B90244">
            <w:pPr>
              <w:rPr>
                <w:rFonts w:ascii="Arial" w:hAnsi="Arial" w:cs="Arial"/>
                <w:color w:val="000000"/>
                <w:sz w:val="20"/>
                <w:szCs w:val="20"/>
              </w:rPr>
            </w:pPr>
          </w:p>
        </w:tc>
      </w:tr>
      <w:tr w:rsidR="00B90244" w:rsidRPr="00C0535A" w14:paraId="35CA7CF0"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493E1B36" w14:textId="11B2A4F3" w:rsidR="00B90244" w:rsidRPr="00F058A5" w:rsidRDefault="00B90244" w:rsidP="00B90244">
            <w:pPr>
              <w:rPr>
                <w:rFonts w:ascii="Arial" w:hAnsi="Arial" w:cs="Arial"/>
                <w:sz w:val="20"/>
                <w:szCs w:val="20"/>
              </w:rPr>
            </w:pPr>
            <w:r>
              <w:rPr>
                <w:rFonts w:ascii="Arial" w:hAnsi="Arial" w:cs="Arial"/>
                <w:sz w:val="22"/>
                <w:szCs w:val="22"/>
              </w:rPr>
              <w:t>209</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6EA6B7B0" w14:textId="69DCD3D6" w:rsidR="00B90244" w:rsidRPr="00F058A5" w:rsidRDefault="00B90244" w:rsidP="00B90244">
            <w:pPr>
              <w:jc w:val="both"/>
              <w:rPr>
                <w:rFonts w:ascii="Arial" w:hAnsi="Arial" w:cs="Arial"/>
                <w:b/>
                <w:sz w:val="20"/>
                <w:szCs w:val="20"/>
              </w:rPr>
            </w:pPr>
            <w:r>
              <w:rPr>
                <w:rFonts w:ascii="Arial" w:hAnsi="Arial" w:cs="Arial"/>
                <w:b/>
                <w:sz w:val="22"/>
                <w:szCs w:val="22"/>
              </w:rPr>
              <w:t xml:space="preserve">Processo CM 209/2023 – </w:t>
            </w:r>
            <w:r>
              <w:rPr>
                <w:rFonts w:ascii="Arial" w:hAnsi="Arial" w:cs="Arial"/>
                <w:bCs/>
                <w:sz w:val="22"/>
                <w:szCs w:val="22"/>
              </w:rPr>
              <w:t>Dispõe sobre avaliação do cumprimento das Metas Fiscais da Prefeitura do Município de Jaguariúna – 2º Quadrimestre de 2023.</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3B6A8E2D" w14:textId="77777777" w:rsidR="00B90244" w:rsidRDefault="00B90244" w:rsidP="00B90244">
            <w:pPr>
              <w:jc w:val="center"/>
              <w:rPr>
                <w:rFonts w:ascii="Arial" w:hAnsi="Arial" w:cs="Arial"/>
                <w:bCs/>
                <w:sz w:val="22"/>
                <w:szCs w:val="22"/>
              </w:rPr>
            </w:pPr>
          </w:p>
          <w:p w14:paraId="0CE1C94F" w14:textId="01DD3070" w:rsidR="00B90244" w:rsidRPr="00F058A5" w:rsidRDefault="00B90244" w:rsidP="00B90244">
            <w:pPr>
              <w:jc w:val="center"/>
              <w:rPr>
                <w:rFonts w:ascii="Arial" w:hAnsi="Arial" w:cs="Arial"/>
                <w:bCs/>
                <w:sz w:val="20"/>
                <w:szCs w:val="20"/>
              </w:rPr>
            </w:pPr>
            <w:r>
              <w:rPr>
                <w:rFonts w:ascii="Arial" w:hAnsi="Arial" w:cs="Arial"/>
                <w:bCs/>
                <w:sz w:val="22"/>
                <w:szCs w:val="22"/>
              </w:rPr>
              <w:t>CPOFC</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69A7A948" w14:textId="77777777" w:rsidR="00B90244" w:rsidRDefault="00B90244" w:rsidP="00B90244">
            <w:pPr>
              <w:jc w:val="center"/>
              <w:rPr>
                <w:rFonts w:ascii="Arial" w:hAnsi="Arial" w:cs="Arial"/>
                <w:color w:val="000000"/>
                <w:sz w:val="20"/>
                <w:szCs w:val="20"/>
              </w:rPr>
            </w:pPr>
          </w:p>
          <w:p w14:paraId="60161F9F" w14:textId="77777777" w:rsidR="00B90244" w:rsidRDefault="00B90244" w:rsidP="00B90244">
            <w:pPr>
              <w:jc w:val="center"/>
              <w:rPr>
                <w:rFonts w:ascii="Arial" w:hAnsi="Arial" w:cs="Arial"/>
                <w:color w:val="000000"/>
                <w:sz w:val="20"/>
                <w:szCs w:val="20"/>
              </w:rPr>
            </w:pPr>
            <w:r>
              <w:rPr>
                <w:rFonts w:ascii="Arial" w:hAnsi="Arial" w:cs="Arial"/>
                <w:color w:val="000000"/>
                <w:sz w:val="20"/>
                <w:szCs w:val="20"/>
              </w:rPr>
              <w:t>Concluído</w:t>
            </w:r>
          </w:p>
          <w:p w14:paraId="605B9E08" w14:textId="4BC80940" w:rsidR="00B90244" w:rsidRPr="00F058A5" w:rsidRDefault="00B90244" w:rsidP="00B90244">
            <w:pPr>
              <w:rPr>
                <w:rFonts w:ascii="Arial" w:hAnsi="Arial" w:cs="Arial"/>
                <w:color w:val="000000"/>
                <w:sz w:val="20"/>
                <w:szCs w:val="20"/>
              </w:rPr>
            </w:pPr>
            <w:r>
              <w:rPr>
                <w:rFonts w:ascii="Arial" w:hAnsi="Arial" w:cs="Arial"/>
                <w:color w:val="000000"/>
                <w:sz w:val="20"/>
                <w:szCs w:val="20"/>
              </w:rPr>
              <w:t>28/09/23</w:t>
            </w:r>
          </w:p>
        </w:tc>
      </w:tr>
      <w:tr w:rsidR="00B90244" w:rsidRPr="00C0535A" w14:paraId="4931FF1B"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2FD63DD1" w14:textId="77777777" w:rsidR="00B90244" w:rsidRDefault="00B90244" w:rsidP="00B90244">
            <w:pPr>
              <w:rPr>
                <w:rFonts w:ascii="Arial" w:hAnsi="Arial" w:cs="Arial"/>
                <w:sz w:val="22"/>
                <w:szCs w:val="22"/>
              </w:rPr>
            </w:pPr>
          </w:p>
          <w:p w14:paraId="3427C979" w14:textId="490E5151" w:rsidR="00B90244" w:rsidRPr="00F058A5" w:rsidRDefault="00B90244" w:rsidP="00B90244">
            <w:pPr>
              <w:rPr>
                <w:rFonts w:ascii="Arial" w:hAnsi="Arial" w:cs="Arial"/>
                <w:sz w:val="20"/>
                <w:szCs w:val="20"/>
              </w:rPr>
            </w:pPr>
            <w:r>
              <w:rPr>
                <w:rFonts w:ascii="Arial" w:hAnsi="Arial" w:cs="Arial"/>
                <w:sz w:val="22"/>
                <w:szCs w:val="22"/>
              </w:rPr>
              <w:t>210</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7568E8F7" w14:textId="083EC7CC" w:rsidR="00B90244" w:rsidRPr="00F058A5" w:rsidRDefault="00B90244" w:rsidP="00B90244">
            <w:pPr>
              <w:jc w:val="both"/>
              <w:rPr>
                <w:rFonts w:ascii="Arial" w:hAnsi="Arial" w:cs="Arial"/>
                <w:b/>
                <w:sz w:val="20"/>
                <w:szCs w:val="20"/>
              </w:rPr>
            </w:pPr>
            <w:r>
              <w:rPr>
                <w:rFonts w:ascii="Arial" w:hAnsi="Arial" w:cs="Arial"/>
                <w:b/>
                <w:sz w:val="22"/>
                <w:szCs w:val="22"/>
              </w:rPr>
              <w:t xml:space="preserve">Processo CM nº 210/2023 – </w:t>
            </w:r>
            <w:r>
              <w:rPr>
                <w:rFonts w:ascii="Arial" w:hAnsi="Arial" w:cs="Arial"/>
                <w:bCs/>
                <w:sz w:val="22"/>
                <w:szCs w:val="22"/>
              </w:rPr>
              <w:t>Audiência Pública para avaliação do Projeto de Lei nº 083/23 – Estima a Receita e Fica a Despesa para o exercício de 2024 (em 31/10/23)</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32BBABBE" w14:textId="77777777" w:rsidR="00B90244" w:rsidRDefault="00B90244" w:rsidP="00B90244">
            <w:pPr>
              <w:jc w:val="center"/>
              <w:rPr>
                <w:rFonts w:ascii="Arial" w:hAnsi="Arial" w:cs="Arial"/>
                <w:bCs/>
                <w:sz w:val="22"/>
                <w:szCs w:val="22"/>
              </w:rPr>
            </w:pPr>
          </w:p>
          <w:p w14:paraId="54BE4CE8" w14:textId="64B858D6" w:rsidR="00B90244" w:rsidRPr="00F058A5" w:rsidRDefault="00B90244" w:rsidP="00B90244">
            <w:pPr>
              <w:jc w:val="center"/>
              <w:rPr>
                <w:rFonts w:ascii="Arial" w:hAnsi="Arial" w:cs="Arial"/>
                <w:bCs/>
                <w:sz w:val="20"/>
                <w:szCs w:val="20"/>
              </w:rPr>
            </w:pPr>
            <w:r>
              <w:rPr>
                <w:rFonts w:ascii="Arial" w:hAnsi="Arial" w:cs="Arial"/>
                <w:bCs/>
                <w:sz w:val="22"/>
                <w:szCs w:val="22"/>
              </w:rPr>
              <w:t>CPOFC</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3993FD1" w14:textId="77777777" w:rsidR="00B90244" w:rsidRPr="00F058A5" w:rsidRDefault="00B90244" w:rsidP="00B90244">
            <w:pPr>
              <w:rPr>
                <w:rFonts w:ascii="Arial" w:hAnsi="Arial" w:cs="Arial"/>
                <w:color w:val="000000"/>
                <w:sz w:val="20"/>
                <w:szCs w:val="20"/>
              </w:rPr>
            </w:pPr>
          </w:p>
        </w:tc>
      </w:tr>
      <w:tr w:rsidR="00B90244" w:rsidRPr="00C0535A" w14:paraId="1546F104" w14:textId="77777777" w:rsidTr="000D08A9">
        <w:trPr>
          <w:trHeight w:val="311"/>
        </w:trPr>
        <w:tc>
          <w:tcPr>
            <w:tcW w:w="845" w:type="dxa"/>
            <w:tcBorders>
              <w:top w:val="single" w:sz="4" w:space="0" w:color="auto"/>
              <w:left w:val="single" w:sz="4" w:space="0" w:color="auto"/>
              <w:bottom w:val="single" w:sz="4" w:space="0" w:color="auto"/>
              <w:right w:val="single" w:sz="4" w:space="0" w:color="auto"/>
            </w:tcBorders>
            <w:shd w:val="clear" w:color="auto" w:fill="auto"/>
          </w:tcPr>
          <w:p w14:paraId="7BBAF4E9" w14:textId="77777777" w:rsidR="00B90244" w:rsidRDefault="00B90244" w:rsidP="00B90244">
            <w:pPr>
              <w:rPr>
                <w:rFonts w:ascii="Arial" w:hAnsi="Arial" w:cs="Arial"/>
                <w:sz w:val="22"/>
                <w:szCs w:val="22"/>
              </w:rPr>
            </w:pPr>
          </w:p>
          <w:p w14:paraId="1E1481E8" w14:textId="4E527931" w:rsidR="00B90244" w:rsidRPr="00F058A5" w:rsidRDefault="00B90244" w:rsidP="00B90244">
            <w:pPr>
              <w:rPr>
                <w:rFonts w:ascii="Arial" w:hAnsi="Arial" w:cs="Arial"/>
                <w:sz w:val="20"/>
                <w:szCs w:val="20"/>
              </w:rPr>
            </w:pPr>
            <w:r>
              <w:rPr>
                <w:rFonts w:ascii="Arial" w:hAnsi="Arial" w:cs="Arial"/>
                <w:sz w:val="22"/>
                <w:szCs w:val="22"/>
              </w:rPr>
              <w:t>211</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13C8659E" w14:textId="1B8C1F98" w:rsidR="00B90244" w:rsidRPr="00F058A5" w:rsidRDefault="00B90244" w:rsidP="00B90244">
            <w:pPr>
              <w:jc w:val="both"/>
              <w:rPr>
                <w:rFonts w:ascii="Arial" w:hAnsi="Arial" w:cs="Arial"/>
                <w:b/>
                <w:sz w:val="20"/>
                <w:szCs w:val="20"/>
              </w:rPr>
            </w:pPr>
            <w:r>
              <w:rPr>
                <w:rFonts w:ascii="Arial" w:hAnsi="Arial" w:cs="Arial"/>
                <w:b/>
                <w:sz w:val="22"/>
                <w:szCs w:val="22"/>
              </w:rPr>
              <w:t xml:space="preserve">Projeto de Lei nº 085/2023 - </w:t>
            </w:r>
            <w:r>
              <w:rPr>
                <w:rFonts w:ascii="Arial" w:hAnsi="Arial" w:cs="Arial"/>
                <w:sz w:val="22"/>
                <w:szCs w:val="22"/>
              </w:rPr>
              <w:t>Autoriza o Executivo Municipal a repassar recursos financeiros, a título de contribuição, ao Consórcio Intermunicipal para o Desenvolvimento do Pólo Turístico do Circuito das Águas Paulista.</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9A4D705" w14:textId="77777777" w:rsidR="00B90244" w:rsidRDefault="00B90244" w:rsidP="00B90244">
            <w:pPr>
              <w:jc w:val="center"/>
              <w:rPr>
                <w:rFonts w:ascii="Arial" w:hAnsi="Arial" w:cs="Arial"/>
                <w:bCs/>
                <w:sz w:val="22"/>
                <w:szCs w:val="22"/>
              </w:rPr>
            </w:pPr>
          </w:p>
          <w:p w14:paraId="09EF2B0E" w14:textId="73D9BB9F" w:rsidR="00B90244" w:rsidRPr="00F058A5" w:rsidRDefault="00B90244" w:rsidP="00B90244">
            <w:pPr>
              <w:jc w:val="center"/>
              <w:rPr>
                <w:rFonts w:ascii="Arial" w:hAnsi="Arial" w:cs="Arial"/>
                <w:bCs/>
                <w:sz w:val="20"/>
                <w:szCs w:val="20"/>
              </w:rPr>
            </w:pPr>
            <w:r>
              <w:rPr>
                <w:rFonts w:ascii="Arial" w:hAnsi="Arial" w:cs="Arial"/>
                <w:bCs/>
                <w:sz w:val="22"/>
                <w:szCs w:val="22"/>
              </w:rPr>
              <w:t xml:space="preserve">Executivo Municipal </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2FFB6AE" w14:textId="77777777" w:rsidR="00B90244" w:rsidRDefault="00B90244" w:rsidP="00B90244">
            <w:pPr>
              <w:rPr>
                <w:rFonts w:ascii="Arial" w:hAnsi="Arial" w:cs="Arial"/>
                <w:color w:val="000000"/>
                <w:sz w:val="20"/>
                <w:szCs w:val="20"/>
              </w:rPr>
            </w:pPr>
          </w:p>
          <w:p w14:paraId="37536498" w14:textId="270FE4B0" w:rsidR="00B90244" w:rsidRPr="00F058A5" w:rsidRDefault="00B90244" w:rsidP="00B90244">
            <w:pPr>
              <w:rPr>
                <w:rFonts w:ascii="Arial" w:hAnsi="Arial" w:cs="Arial"/>
                <w:color w:val="000000"/>
                <w:sz w:val="20"/>
                <w:szCs w:val="20"/>
              </w:rPr>
            </w:pPr>
            <w:r>
              <w:rPr>
                <w:rFonts w:ascii="Arial" w:hAnsi="Arial" w:cs="Arial"/>
                <w:color w:val="000000"/>
                <w:sz w:val="20"/>
                <w:szCs w:val="20"/>
              </w:rPr>
              <w:t>Comissões 10/10</w:t>
            </w:r>
          </w:p>
        </w:tc>
      </w:tr>
      <w:tr w:rsidR="00B90244" w:rsidRPr="00C0535A" w14:paraId="45A3BAF2"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4C752210" w14:textId="77777777" w:rsidR="00B90244" w:rsidRDefault="00B90244" w:rsidP="00B90244">
            <w:pPr>
              <w:rPr>
                <w:rFonts w:ascii="Arial" w:hAnsi="Arial" w:cs="Arial"/>
                <w:sz w:val="22"/>
                <w:szCs w:val="22"/>
              </w:rPr>
            </w:pPr>
          </w:p>
          <w:p w14:paraId="5D98D91A" w14:textId="44A8AB56" w:rsidR="00B90244" w:rsidRPr="00F058A5" w:rsidRDefault="00B90244" w:rsidP="00B90244">
            <w:pPr>
              <w:rPr>
                <w:rFonts w:ascii="Arial" w:hAnsi="Arial" w:cs="Arial"/>
                <w:sz w:val="20"/>
                <w:szCs w:val="20"/>
              </w:rPr>
            </w:pPr>
            <w:r>
              <w:rPr>
                <w:rFonts w:ascii="Arial" w:hAnsi="Arial" w:cs="Arial"/>
                <w:sz w:val="22"/>
                <w:szCs w:val="22"/>
              </w:rPr>
              <w:t>212</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4BCDB28E" w14:textId="47281A31" w:rsidR="00B90244" w:rsidRPr="00F058A5" w:rsidRDefault="00B90244" w:rsidP="00B90244">
            <w:pPr>
              <w:jc w:val="both"/>
              <w:rPr>
                <w:rFonts w:ascii="Arial" w:hAnsi="Arial" w:cs="Arial"/>
                <w:b/>
                <w:sz w:val="20"/>
                <w:szCs w:val="20"/>
              </w:rPr>
            </w:pPr>
            <w:r>
              <w:rPr>
                <w:rFonts w:ascii="Arial" w:hAnsi="Arial" w:cs="Arial"/>
                <w:b/>
                <w:sz w:val="22"/>
                <w:szCs w:val="22"/>
              </w:rPr>
              <w:t xml:space="preserve">Projeto de Lei Complementar nº 014/2023 </w:t>
            </w:r>
            <w:r>
              <w:rPr>
                <w:rFonts w:ascii="Arial" w:hAnsi="Arial" w:cs="Arial"/>
                <w:sz w:val="22"/>
                <w:szCs w:val="22"/>
              </w:rPr>
              <w:t xml:space="preserve">– Institui a Declaração Municipal de Direitos de Liberdade Econômica no Município de Jaguariúna </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2D47D1F2" w14:textId="50727C1F" w:rsidR="00B90244" w:rsidRPr="00F058A5" w:rsidRDefault="00B90244" w:rsidP="00B90244">
            <w:pPr>
              <w:jc w:val="center"/>
              <w:rPr>
                <w:rFonts w:ascii="Arial" w:hAnsi="Arial" w:cs="Arial"/>
                <w:bCs/>
                <w:sz w:val="20"/>
                <w:szCs w:val="20"/>
              </w:rPr>
            </w:pPr>
            <w:r>
              <w:rPr>
                <w:rFonts w:ascii="Arial" w:hAnsi="Arial" w:cs="Arial"/>
                <w:bCs/>
                <w:sz w:val="22"/>
                <w:szCs w:val="22"/>
              </w:rPr>
              <w:t xml:space="preserve">Executivo Municipal </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374DFB05" w14:textId="3C05DE02" w:rsidR="00B90244" w:rsidRPr="00F058A5" w:rsidRDefault="00B90244" w:rsidP="00B90244">
            <w:pPr>
              <w:jc w:val="center"/>
              <w:rPr>
                <w:rFonts w:ascii="Arial" w:hAnsi="Arial" w:cs="Arial"/>
                <w:color w:val="000000"/>
                <w:sz w:val="20"/>
                <w:szCs w:val="20"/>
              </w:rPr>
            </w:pPr>
            <w:r>
              <w:rPr>
                <w:rFonts w:ascii="Arial" w:hAnsi="Arial" w:cs="Arial"/>
                <w:color w:val="000000"/>
                <w:sz w:val="20"/>
                <w:szCs w:val="20"/>
              </w:rPr>
              <w:t>Comissões 10/10</w:t>
            </w:r>
          </w:p>
        </w:tc>
      </w:tr>
      <w:tr w:rsidR="00B90244" w:rsidRPr="00C0535A" w14:paraId="666E44A8"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776B26BC" w14:textId="77777777" w:rsidR="00B90244" w:rsidRDefault="00B90244" w:rsidP="00B90244">
            <w:pPr>
              <w:rPr>
                <w:rFonts w:ascii="Arial" w:hAnsi="Arial" w:cs="Arial"/>
                <w:sz w:val="22"/>
                <w:szCs w:val="22"/>
              </w:rPr>
            </w:pPr>
          </w:p>
          <w:p w14:paraId="35479E5F" w14:textId="64BA036A" w:rsidR="00B90244" w:rsidRPr="00F058A5" w:rsidRDefault="00B90244" w:rsidP="00B90244">
            <w:pPr>
              <w:rPr>
                <w:rFonts w:ascii="Arial" w:hAnsi="Arial" w:cs="Arial"/>
                <w:sz w:val="20"/>
                <w:szCs w:val="20"/>
              </w:rPr>
            </w:pPr>
            <w:r>
              <w:rPr>
                <w:rFonts w:ascii="Arial" w:hAnsi="Arial" w:cs="Arial"/>
                <w:sz w:val="22"/>
                <w:szCs w:val="22"/>
              </w:rPr>
              <w:t>213</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17936ECB" w14:textId="620BB41A" w:rsidR="00B90244" w:rsidRPr="00F058A5" w:rsidRDefault="00B90244" w:rsidP="00B90244">
            <w:pPr>
              <w:jc w:val="both"/>
              <w:rPr>
                <w:rFonts w:ascii="Arial" w:hAnsi="Arial" w:cs="Arial"/>
                <w:b/>
                <w:sz w:val="20"/>
                <w:szCs w:val="20"/>
              </w:rPr>
            </w:pPr>
            <w:r>
              <w:rPr>
                <w:rFonts w:ascii="Arial" w:hAnsi="Arial" w:cs="Arial"/>
                <w:b/>
                <w:sz w:val="22"/>
                <w:szCs w:val="22"/>
              </w:rPr>
              <w:t xml:space="preserve">Projeto de Lei nº 087/2023 – </w:t>
            </w:r>
            <w:r>
              <w:rPr>
                <w:rFonts w:ascii="Arial" w:hAnsi="Arial" w:cs="Arial"/>
                <w:sz w:val="22"/>
                <w:szCs w:val="22"/>
              </w:rPr>
              <w:t>Institui e inclui no calendário oficial eventos da Escola do Legislativo, no âmbito da Câmara Municipal de Jaguariúna, a “Semana Municipal da Pessoa com Deficiência Intelectual e Múltipla”.</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5B500E83" w14:textId="77777777" w:rsidR="00B90244" w:rsidRDefault="00B90244" w:rsidP="00B90244">
            <w:pPr>
              <w:jc w:val="center"/>
              <w:rPr>
                <w:rFonts w:ascii="Arial" w:hAnsi="Arial" w:cs="Arial"/>
                <w:bCs/>
                <w:sz w:val="22"/>
                <w:szCs w:val="22"/>
              </w:rPr>
            </w:pPr>
          </w:p>
          <w:p w14:paraId="0E0E11C7" w14:textId="2949A61C" w:rsidR="00B90244" w:rsidRPr="00F058A5" w:rsidRDefault="00B90244" w:rsidP="00B90244">
            <w:pPr>
              <w:jc w:val="center"/>
              <w:rPr>
                <w:rFonts w:ascii="Arial" w:hAnsi="Arial" w:cs="Arial"/>
                <w:bCs/>
                <w:sz w:val="20"/>
                <w:szCs w:val="20"/>
              </w:rPr>
            </w:pPr>
            <w:r>
              <w:rPr>
                <w:rFonts w:ascii="Arial" w:hAnsi="Arial" w:cs="Arial"/>
                <w:bCs/>
                <w:sz w:val="22"/>
                <w:szCs w:val="22"/>
              </w:rPr>
              <w:t>Cristiano José Cecon</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CCCC354" w14:textId="1BF21C11" w:rsidR="00B90244" w:rsidRPr="00F058A5" w:rsidRDefault="00B90244" w:rsidP="00B90244">
            <w:pPr>
              <w:jc w:val="center"/>
              <w:rPr>
                <w:rFonts w:ascii="Arial" w:hAnsi="Arial" w:cs="Arial"/>
                <w:color w:val="000000"/>
                <w:sz w:val="20"/>
                <w:szCs w:val="20"/>
              </w:rPr>
            </w:pPr>
            <w:r>
              <w:rPr>
                <w:rFonts w:ascii="Arial" w:hAnsi="Arial" w:cs="Arial"/>
                <w:color w:val="000000"/>
                <w:sz w:val="20"/>
                <w:szCs w:val="20"/>
              </w:rPr>
              <w:t>Comissões 10/10</w:t>
            </w:r>
          </w:p>
        </w:tc>
      </w:tr>
      <w:tr w:rsidR="00B90244" w:rsidRPr="00C0535A" w14:paraId="1A536F9F"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490F7D58" w14:textId="77777777" w:rsidR="00B90244" w:rsidRDefault="00B90244" w:rsidP="00B90244">
            <w:pPr>
              <w:rPr>
                <w:rFonts w:ascii="Arial" w:hAnsi="Arial" w:cs="Arial"/>
                <w:sz w:val="22"/>
                <w:szCs w:val="22"/>
              </w:rPr>
            </w:pPr>
          </w:p>
          <w:p w14:paraId="2F4CC463" w14:textId="72488204" w:rsidR="00B90244" w:rsidRPr="00F058A5" w:rsidRDefault="00B90244" w:rsidP="00B90244">
            <w:pPr>
              <w:rPr>
                <w:rFonts w:ascii="Arial" w:hAnsi="Arial" w:cs="Arial"/>
                <w:sz w:val="20"/>
                <w:szCs w:val="20"/>
              </w:rPr>
            </w:pPr>
            <w:r>
              <w:rPr>
                <w:rFonts w:ascii="Arial" w:hAnsi="Arial" w:cs="Arial"/>
                <w:sz w:val="22"/>
                <w:szCs w:val="22"/>
              </w:rPr>
              <w:t>214</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2F16DE43" w14:textId="32C07C48" w:rsidR="00B90244" w:rsidRPr="00F058A5" w:rsidRDefault="00B90244" w:rsidP="00B90244">
            <w:pPr>
              <w:jc w:val="both"/>
              <w:rPr>
                <w:rFonts w:ascii="Arial" w:hAnsi="Arial" w:cs="Arial"/>
                <w:b/>
                <w:sz w:val="20"/>
                <w:szCs w:val="20"/>
              </w:rPr>
            </w:pPr>
            <w:r>
              <w:rPr>
                <w:rFonts w:ascii="Arial" w:hAnsi="Arial" w:cs="Arial"/>
                <w:b/>
                <w:sz w:val="22"/>
                <w:szCs w:val="22"/>
              </w:rPr>
              <w:t xml:space="preserve">Projeto de Lei nº 088/2023 – </w:t>
            </w:r>
            <w:r>
              <w:rPr>
                <w:rFonts w:ascii="Arial" w:hAnsi="Arial" w:cs="Arial"/>
                <w:sz w:val="22"/>
                <w:szCs w:val="22"/>
              </w:rPr>
              <w:t>Institui o Licenciamento Expresso no procedimento de Licenciamento urbanístico do Município de Jaguariúna</w:t>
            </w:r>
            <w:r>
              <w:rPr>
                <w:rFonts w:ascii="Arial" w:hAnsi="Arial" w:cs="Arial"/>
                <w:b/>
                <w:sz w:val="22"/>
                <w:szCs w:val="22"/>
              </w:rPr>
              <w:t xml:space="preserve"> </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1B597115" w14:textId="6CDC847D" w:rsidR="00B90244" w:rsidRPr="00F058A5" w:rsidRDefault="00B90244" w:rsidP="00B90244">
            <w:pPr>
              <w:jc w:val="center"/>
              <w:rPr>
                <w:rFonts w:ascii="Arial" w:hAnsi="Arial" w:cs="Arial"/>
                <w:bCs/>
                <w:sz w:val="20"/>
                <w:szCs w:val="20"/>
              </w:rPr>
            </w:pPr>
            <w:r>
              <w:rPr>
                <w:rFonts w:ascii="Arial" w:hAnsi="Arial" w:cs="Arial"/>
                <w:bCs/>
                <w:sz w:val="22"/>
                <w:szCs w:val="22"/>
              </w:rPr>
              <w:t>Erivelton Marcos Proêncio</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153E3B5" w14:textId="6BCEA555" w:rsidR="00B90244" w:rsidRPr="00F058A5" w:rsidRDefault="00B90244" w:rsidP="00B90244">
            <w:pPr>
              <w:jc w:val="center"/>
              <w:rPr>
                <w:rFonts w:ascii="Arial" w:hAnsi="Arial" w:cs="Arial"/>
                <w:color w:val="000000"/>
                <w:sz w:val="20"/>
                <w:szCs w:val="20"/>
              </w:rPr>
            </w:pPr>
            <w:r>
              <w:rPr>
                <w:rFonts w:ascii="Arial" w:hAnsi="Arial" w:cs="Arial"/>
                <w:color w:val="000000"/>
                <w:sz w:val="20"/>
                <w:szCs w:val="20"/>
              </w:rPr>
              <w:t>Comissões 10/10</w:t>
            </w:r>
          </w:p>
        </w:tc>
      </w:tr>
      <w:tr w:rsidR="00B90244" w:rsidRPr="00C0535A" w14:paraId="756C4BCF"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12BC6DA8" w14:textId="77777777" w:rsidR="00B90244" w:rsidRDefault="00B90244" w:rsidP="00B90244">
            <w:pPr>
              <w:rPr>
                <w:rFonts w:ascii="Arial" w:hAnsi="Arial" w:cs="Arial"/>
                <w:sz w:val="22"/>
                <w:szCs w:val="22"/>
              </w:rPr>
            </w:pPr>
          </w:p>
          <w:p w14:paraId="61C77D67" w14:textId="77777777" w:rsidR="00B90244" w:rsidRDefault="00B90244" w:rsidP="00B90244">
            <w:pPr>
              <w:rPr>
                <w:rFonts w:ascii="Arial" w:hAnsi="Arial" w:cs="Arial"/>
                <w:sz w:val="22"/>
                <w:szCs w:val="22"/>
              </w:rPr>
            </w:pPr>
          </w:p>
          <w:p w14:paraId="0DEDEA93" w14:textId="3D22BB2D" w:rsidR="00B90244" w:rsidRPr="00F058A5" w:rsidRDefault="00B90244" w:rsidP="00B90244">
            <w:pPr>
              <w:rPr>
                <w:rFonts w:ascii="Arial" w:hAnsi="Arial" w:cs="Arial"/>
                <w:sz w:val="20"/>
                <w:szCs w:val="20"/>
              </w:rPr>
            </w:pPr>
            <w:r>
              <w:rPr>
                <w:rFonts w:ascii="Arial" w:hAnsi="Arial" w:cs="Arial"/>
                <w:sz w:val="22"/>
                <w:szCs w:val="22"/>
              </w:rPr>
              <w:t>215</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7B4CCBA3" w14:textId="7FA675AE" w:rsidR="00B90244" w:rsidRPr="00F058A5" w:rsidRDefault="00B90244" w:rsidP="00B90244">
            <w:pPr>
              <w:jc w:val="both"/>
              <w:rPr>
                <w:rFonts w:ascii="Arial" w:hAnsi="Arial" w:cs="Arial"/>
                <w:b/>
                <w:sz w:val="20"/>
                <w:szCs w:val="20"/>
              </w:rPr>
            </w:pPr>
            <w:r>
              <w:rPr>
                <w:rFonts w:ascii="Arial" w:hAnsi="Arial" w:cs="Arial"/>
                <w:b/>
                <w:sz w:val="22"/>
                <w:szCs w:val="22"/>
              </w:rPr>
              <w:t xml:space="preserve">Projeto de Lei nº 089/2023 – </w:t>
            </w:r>
            <w:r>
              <w:rPr>
                <w:rFonts w:ascii="Arial" w:hAnsi="Arial" w:cs="Arial"/>
                <w:sz w:val="22"/>
                <w:szCs w:val="22"/>
              </w:rPr>
              <w:t>dispõe sobre o Tratamento Diferenciado e Simplificado para as Microempresas e Empresas de Pequeno porte localizadas no Município de Jaguariúna e sua Região, envolvendo as contratações públicas dos Órgãos e Entidades da Administração Municipal.</w:t>
            </w:r>
            <w:r>
              <w:rPr>
                <w:rFonts w:ascii="Arial" w:hAnsi="Arial" w:cs="Arial"/>
                <w:b/>
                <w:sz w:val="22"/>
                <w:szCs w:val="22"/>
              </w:rPr>
              <w:t xml:space="preserve"> </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2D648191" w14:textId="77777777" w:rsidR="00B90244" w:rsidRDefault="00B90244" w:rsidP="00B90244">
            <w:pPr>
              <w:jc w:val="center"/>
              <w:rPr>
                <w:rFonts w:ascii="Arial" w:hAnsi="Arial" w:cs="Arial"/>
                <w:bCs/>
                <w:sz w:val="22"/>
                <w:szCs w:val="22"/>
              </w:rPr>
            </w:pPr>
          </w:p>
          <w:p w14:paraId="4C2D1BEF" w14:textId="03CB6DD9" w:rsidR="00B90244" w:rsidRPr="00F058A5" w:rsidRDefault="00B90244" w:rsidP="00B90244">
            <w:pPr>
              <w:jc w:val="center"/>
              <w:rPr>
                <w:rFonts w:ascii="Arial" w:hAnsi="Arial" w:cs="Arial"/>
                <w:bCs/>
                <w:sz w:val="20"/>
                <w:szCs w:val="20"/>
              </w:rPr>
            </w:pPr>
            <w:r>
              <w:rPr>
                <w:rFonts w:ascii="Arial" w:hAnsi="Arial" w:cs="Arial"/>
                <w:bCs/>
                <w:sz w:val="22"/>
                <w:szCs w:val="22"/>
              </w:rPr>
              <w:t xml:space="preserve">Francisco de Souza campos </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D60DCE0" w14:textId="77777777" w:rsidR="00B90244" w:rsidRDefault="00B90244" w:rsidP="00B90244">
            <w:pPr>
              <w:jc w:val="center"/>
              <w:rPr>
                <w:rFonts w:ascii="Arial" w:hAnsi="Arial" w:cs="Arial"/>
                <w:color w:val="000000"/>
                <w:sz w:val="20"/>
                <w:szCs w:val="20"/>
              </w:rPr>
            </w:pPr>
          </w:p>
          <w:p w14:paraId="79957311" w14:textId="7806393D" w:rsidR="00B90244" w:rsidRPr="00F058A5" w:rsidRDefault="00B90244" w:rsidP="00B90244">
            <w:pPr>
              <w:jc w:val="center"/>
              <w:rPr>
                <w:rFonts w:ascii="Arial" w:hAnsi="Arial" w:cs="Arial"/>
                <w:color w:val="000000"/>
                <w:sz w:val="20"/>
                <w:szCs w:val="20"/>
              </w:rPr>
            </w:pPr>
            <w:r>
              <w:rPr>
                <w:rFonts w:ascii="Arial" w:hAnsi="Arial" w:cs="Arial"/>
                <w:color w:val="000000"/>
                <w:sz w:val="20"/>
                <w:szCs w:val="20"/>
              </w:rPr>
              <w:t>Comissões 10/10</w:t>
            </w:r>
          </w:p>
        </w:tc>
      </w:tr>
      <w:tr w:rsidR="00B90244" w:rsidRPr="00C0535A" w14:paraId="4CC88A4D" w14:textId="77777777" w:rsidTr="00F960AC">
        <w:trPr>
          <w:trHeight w:val="838"/>
        </w:trPr>
        <w:tc>
          <w:tcPr>
            <w:tcW w:w="845" w:type="dxa"/>
            <w:tcBorders>
              <w:top w:val="single" w:sz="4" w:space="0" w:color="auto"/>
              <w:left w:val="single" w:sz="4" w:space="0" w:color="auto"/>
              <w:bottom w:val="single" w:sz="4" w:space="0" w:color="auto"/>
              <w:right w:val="single" w:sz="4" w:space="0" w:color="auto"/>
            </w:tcBorders>
            <w:shd w:val="clear" w:color="auto" w:fill="auto"/>
          </w:tcPr>
          <w:p w14:paraId="18362DF2" w14:textId="77777777" w:rsidR="00B90244" w:rsidRDefault="00B90244" w:rsidP="00B90244">
            <w:pPr>
              <w:rPr>
                <w:rFonts w:ascii="Arial" w:hAnsi="Arial" w:cs="Arial"/>
                <w:sz w:val="22"/>
                <w:szCs w:val="22"/>
              </w:rPr>
            </w:pPr>
          </w:p>
          <w:p w14:paraId="56A52F1F" w14:textId="718D564E" w:rsidR="00B90244" w:rsidRPr="00F058A5" w:rsidRDefault="00B90244" w:rsidP="00B90244">
            <w:pPr>
              <w:rPr>
                <w:rFonts w:ascii="Arial" w:hAnsi="Arial" w:cs="Arial"/>
                <w:sz w:val="20"/>
                <w:szCs w:val="20"/>
              </w:rPr>
            </w:pPr>
            <w:r>
              <w:rPr>
                <w:rFonts w:ascii="Arial" w:hAnsi="Arial" w:cs="Arial"/>
                <w:sz w:val="22"/>
                <w:szCs w:val="22"/>
              </w:rPr>
              <w:t>216</w:t>
            </w:r>
          </w:p>
        </w:tc>
        <w:tc>
          <w:tcPr>
            <w:tcW w:w="5193" w:type="dxa"/>
            <w:tcBorders>
              <w:top w:val="single" w:sz="4" w:space="0" w:color="auto"/>
              <w:left w:val="single" w:sz="4" w:space="0" w:color="auto"/>
              <w:bottom w:val="single" w:sz="4" w:space="0" w:color="auto"/>
              <w:right w:val="single" w:sz="4" w:space="0" w:color="auto"/>
            </w:tcBorders>
            <w:shd w:val="clear" w:color="auto" w:fill="auto"/>
          </w:tcPr>
          <w:p w14:paraId="1A0D99E5" w14:textId="48792CD4" w:rsidR="00B90244" w:rsidRPr="00F058A5" w:rsidRDefault="00B90244" w:rsidP="00B90244">
            <w:pPr>
              <w:jc w:val="both"/>
              <w:rPr>
                <w:rFonts w:ascii="Arial" w:hAnsi="Arial" w:cs="Arial"/>
                <w:b/>
                <w:sz w:val="20"/>
                <w:szCs w:val="20"/>
              </w:rPr>
            </w:pPr>
            <w:r>
              <w:rPr>
                <w:rFonts w:ascii="Arial" w:hAnsi="Arial" w:cs="Arial"/>
                <w:b/>
                <w:bCs/>
                <w:sz w:val="22"/>
                <w:szCs w:val="22"/>
              </w:rPr>
              <w:t xml:space="preserve">Projeto de Lei nº 090/2023 </w:t>
            </w:r>
            <w:r>
              <w:rPr>
                <w:rFonts w:ascii="Arial" w:hAnsi="Arial" w:cs="Arial"/>
                <w:sz w:val="22"/>
                <w:szCs w:val="22"/>
              </w:rPr>
              <w:t xml:space="preserve">– Autoriza o Poder Executivo a repassar recursos financeiros recebidos da União para cumprimento da assistência financeira complementar, para o Piso da Enfermagem, de que trata a Emenda </w:t>
            </w:r>
            <w:r>
              <w:rPr>
                <w:rFonts w:ascii="Arial" w:hAnsi="Arial" w:cs="Arial"/>
                <w:sz w:val="22"/>
                <w:szCs w:val="22"/>
              </w:rPr>
              <w:lastRenderedPageBreak/>
              <w:t>Constitucional 127/2022.</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48740C61" w14:textId="77777777" w:rsidR="00B90244" w:rsidRDefault="00B90244" w:rsidP="00B90244">
            <w:pPr>
              <w:jc w:val="center"/>
              <w:rPr>
                <w:rFonts w:ascii="Arial" w:hAnsi="Arial" w:cs="Arial"/>
                <w:bCs/>
                <w:sz w:val="22"/>
                <w:szCs w:val="22"/>
              </w:rPr>
            </w:pPr>
          </w:p>
          <w:p w14:paraId="16D5B3AC" w14:textId="270BC779" w:rsidR="00B90244" w:rsidRPr="00F058A5" w:rsidRDefault="00B90244" w:rsidP="00B90244">
            <w:pPr>
              <w:jc w:val="center"/>
              <w:rPr>
                <w:rFonts w:ascii="Arial" w:hAnsi="Arial" w:cs="Arial"/>
                <w:bCs/>
                <w:sz w:val="20"/>
                <w:szCs w:val="20"/>
              </w:rPr>
            </w:pPr>
            <w:r>
              <w:rPr>
                <w:rFonts w:ascii="Arial" w:hAnsi="Arial" w:cs="Arial"/>
                <w:bCs/>
                <w:sz w:val="22"/>
                <w:szCs w:val="22"/>
              </w:rPr>
              <w:t>Executivo Municipal</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CD9AB54" w14:textId="77777777" w:rsidR="00B90244" w:rsidRDefault="00B90244" w:rsidP="00B90244">
            <w:pPr>
              <w:jc w:val="center"/>
              <w:rPr>
                <w:rFonts w:ascii="Arial" w:hAnsi="Arial" w:cs="Arial"/>
                <w:sz w:val="17"/>
                <w:szCs w:val="17"/>
              </w:rPr>
            </w:pPr>
          </w:p>
          <w:p w14:paraId="258EADB4" w14:textId="77777777" w:rsidR="00B90244" w:rsidRDefault="00B90244" w:rsidP="00B90244">
            <w:pPr>
              <w:jc w:val="center"/>
              <w:rPr>
                <w:rFonts w:ascii="Arial" w:hAnsi="Arial" w:cs="Arial"/>
                <w:sz w:val="22"/>
                <w:szCs w:val="22"/>
              </w:rPr>
            </w:pPr>
            <w:r>
              <w:rPr>
                <w:rFonts w:ascii="Arial" w:hAnsi="Arial" w:cs="Arial"/>
                <w:sz w:val="22"/>
                <w:szCs w:val="22"/>
              </w:rPr>
              <w:t>Aprovado Única 17/10/23</w:t>
            </w:r>
          </w:p>
          <w:p w14:paraId="6D03FB31" w14:textId="09F02575" w:rsidR="00B90244" w:rsidRPr="00F058A5" w:rsidRDefault="00B90244" w:rsidP="00B90244">
            <w:pPr>
              <w:jc w:val="center"/>
              <w:rPr>
                <w:rFonts w:ascii="Arial" w:hAnsi="Arial" w:cs="Arial"/>
                <w:color w:val="000000"/>
                <w:sz w:val="20"/>
                <w:szCs w:val="20"/>
              </w:rPr>
            </w:pPr>
          </w:p>
        </w:tc>
      </w:tr>
    </w:tbl>
    <w:p w14:paraId="446E7D6B" w14:textId="77777777" w:rsidR="005A1123" w:rsidRPr="00F058A5" w:rsidRDefault="005A1123" w:rsidP="005A1123">
      <w:pPr>
        <w:jc w:val="both"/>
        <w:rPr>
          <w:rFonts w:ascii="Arial" w:hAnsi="Arial" w:cs="Arial"/>
          <w:sz w:val="20"/>
          <w:szCs w:val="20"/>
        </w:rPr>
      </w:pPr>
    </w:p>
    <w:p w14:paraId="5DCE5CB8" w14:textId="77777777" w:rsidR="005A1123" w:rsidRPr="00F058A5" w:rsidRDefault="005A1123" w:rsidP="005A1123">
      <w:pPr>
        <w:pStyle w:val="PargrafodaLista"/>
        <w:ind w:left="0"/>
        <w:jc w:val="both"/>
        <w:rPr>
          <w:rFonts w:ascii="Arial" w:hAnsi="Arial" w:cs="Arial"/>
          <w:sz w:val="20"/>
        </w:rPr>
      </w:pPr>
    </w:p>
    <w:p w14:paraId="50C7D96E" w14:textId="77777777" w:rsidR="005711C1" w:rsidRDefault="005711C1" w:rsidP="005711C1"/>
    <w:p w14:paraId="1DED41F5" w14:textId="77777777" w:rsidR="005711C1" w:rsidRDefault="005711C1" w:rsidP="005711C1"/>
    <w:p w14:paraId="3208042F" w14:textId="77777777" w:rsidR="000D08A9" w:rsidRDefault="000D08A9" w:rsidP="005711C1"/>
    <w:p w14:paraId="7895510B" w14:textId="77777777" w:rsidR="000D08A9" w:rsidRDefault="000D08A9" w:rsidP="005711C1"/>
    <w:p w14:paraId="13530843" w14:textId="77777777" w:rsidR="005711C1" w:rsidRDefault="005711C1" w:rsidP="005711C1"/>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7"/>
        <w:gridCol w:w="1984"/>
      </w:tblGrid>
      <w:tr w:rsidR="005711C1" w:rsidRPr="00F22D77" w14:paraId="61961FE2" w14:textId="77777777" w:rsidTr="00F960AC">
        <w:trPr>
          <w:trHeight w:val="143"/>
          <w:jc w:val="center"/>
        </w:trPr>
        <w:tc>
          <w:tcPr>
            <w:tcW w:w="4617" w:type="dxa"/>
          </w:tcPr>
          <w:p w14:paraId="7370B027" w14:textId="77777777" w:rsidR="005711C1" w:rsidRPr="00F22D77" w:rsidRDefault="005711C1" w:rsidP="00F960AC">
            <w:pPr>
              <w:jc w:val="both"/>
              <w:rPr>
                <w:rFonts w:ascii="Arial" w:hAnsi="Arial" w:cs="Arial"/>
                <w:sz w:val="20"/>
                <w:szCs w:val="20"/>
                <w:lang w:eastAsia="en-US"/>
              </w:rPr>
            </w:pPr>
            <w:r w:rsidRPr="00F22D77">
              <w:rPr>
                <w:rFonts w:ascii="Arial" w:hAnsi="Arial" w:cs="Arial"/>
                <w:sz w:val="20"/>
                <w:szCs w:val="20"/>
                <w:lang w:eastAsia="en-US"/>
              </w:rPr>
              <w:t>REQUERIMENTOS</w:t>
            </w:r>
            <w:r w:rsidRPr="00F22D77">
              <w:rPr>
                <w:rFonts w:ascii="Arial" w:hAnsi="Arial" w:cs="Arial"/>
                <w:sz w:val="20"/>
                <w:szCs w:val="20"/>
                <w:lang w:eastAsia="en-US"/>
              </w:rPr>
              <w:tab/>
            </w:r>
            <w:r w:rsidRPr="00F22D77">
              <w:rPr>
                <w:rFonts w:ascii="Arial" w:hAnsi="Arial" w:cs="Arial"/>
                <w:sz w:val="20"/>
                <w:szCs w:val="20"/>
                <w:lang w:eastAsia="en-US"/>
              </w:rPr>
              <w:tab/>
            </w:r>
          </w:p>
        </w:tc>
        <w:tc>
          <w:tcPr>
            <w:tcW w:w="1984" w:type="dxa"/>
          </w:tcPr>
          <w:p w14:paraId="4522C2C0"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040</w:t>
            </w:r>
          </w:p>
        </w:tc>
      </w:tr>
      <w:tr w:rsidR="005711C1" w:rsidRPr="00F22D77" w14:paraId="42990495" w14:textId="77777777" w:rsidTr="00F960AC">
        <w:trPr>
          <w:jc w:val="center"/>
        </w:trPr>
        <w:tc>
          <w:tcPr>
            <w:tcW w:w="4617" w:type="dxa"/>
          </w:tcPr>
          <w:p w14:paraId="5751FCAA" w14:textId="77777777" w:rsidR="005711C1" w:rsidRPr="00F22D77" w:rsidRDefault="005711C1" w:rsidP="00F960AC">
            <w:pPr>
              <w:jc w:val="both"/>
              <w:rPr>
                <w:rFonts w:ascii="Arial" w:hAnsi="Arial" w:cs="Arial"/>
                <w:sz w:val="20"/>
                <w:szCs w:val="20"/>
                <w:lang w:eastAsia="en-US"/>
              </w:rPr>
            </w:pPr>
            <w:r w:rsidRPr="00F22D77">
              <w:rPr>
                <w:rFonts w:ascii="Arial" w:hAnsi="Arial" w:cs="Arial"/>
                <w:sz w:val="20"/>
                <w:szCs w:val="20"/>
                <w:lang w:eastAsia="en-US"/>
              </w:rPr>
              <w:t>INDICAÇÕES</w:t>
            </w:r>
            <w:r w:rsidRPr="00F22D77">
              <w:rPr>
                <w:rFonts w:ascii="Arial" w:hAnsi="Arial" w:cs="Arial"/>
                <w:sz w:val="20"/>
                <w:szCs w:val="20"/>
                <w:lang w:eastAsia="en-US"/>
              </w:rPr>
              <w:tab/>
            </w:r>
            <w:r w:rsidRPr="00F22D77">
              <w:rPr>
                <w:rFonts w:ascii="Arial" w:hAnsi="Arial" w:cs="Arial"/>
                <w:sz w:val="20"/>
                <w:szCs w:val="20"/>
                <w:lang w:eastAsia="en-US"/>
              </w:rPr>
              <w:tab/>
            </w:r>
            <w:r w:rsidRPr="00F22D77">
              <w:rPr>
                <w:rFonts w:ascii="Arial" w:hAnsi="Arial" w:cs="Arial"/>
                <w:sz w:val="20"/>
                <w:szCs w:val="20"/>
                <w:lang w:eastAsia="en-US"/>
              </w:rPr>
              <w:tab/>
              <w:t xml:space="preserve"> </w:t>
            </w:r>
          </w:p>
        </w:tc>
        <w:tc>
          <w:tcPr>
            <w:tcW w:w="1984" w:type="dxa"/>
          </w:tcPr>
          <w:p w14:paraId="7F56DE3F"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019</w:t>
            </w:r>
          </w:p>
        </w:tc>
      </w:tr>
      <w:tr w:rsidR="005711C1" w:rsidRPr="00F22D77" w14:paraId="2A8844F8" w14:textId="77777777" w:rsidTr="00F960AC">
        <w:trPr>
          <w:jc w:val="center"/>
        </w:trPr>
        <w:tc>
          <w:tcPr>
            <w:tcW w:w="4617" w:type="dxa"/>
          </w:tcPr>
          <w:p w14:paraId="03519EFA" w14:textId="77777777" w:rsidR="005711C1" w:rsidRPr="00F22D77" w:rsidRDefault="005711C1" w:rsidP="00F960AC">
            <w:pPr>
              <w:jc w:val="both"/>
              <w:rPr>
                <w:rFonts w:ascii="Arial" w:hAnsi="Arial" w:cs="Arial"/>
                <w:sz w:val="20"/>
                <w:szCs w:val="20"/>
                <w:lang w:eastAsia="en-US"/>
              </w:rPr>
            </w:pPr>
            <w:r w:rsidRPr="00F22D77">
              <w:rPr>
                <w:rFonts w:ascii="Arial" w:hAnsi="Arial" w:cs="Arial"/>
                <w:sz w:val="20"/>
                <w:szCs w:val="20"/>
                <w:lang w:eastAsia="en-US"/>
              </w:rPr>
              <w:t>MOÇÕES</w:t>
            </w:r>
            <w:r w:rsidRPr="00F22D77">
              <w:rPr>
                <w:rFonts w:ascii="Arial" w:hAnsi="Arial" w:cs="Arial"/>
                <w:sz w:val="20"/>
                <w:szCs w:val="20"/>
                <w:lang w:eastAsia="en-US"/>
              </w:rPr>
              <w:tab/>
            </w:r>
            <w:r w:rsidRPr="00F22D77">
              <w:rPr>
                <w:rFonts w:ascii="Arial" w:hAnsi="Arial" w:cs="Arial"/>
                <w:sz w:val="20"/>
                <w:szCs w:val="20"/>
                <w:lang w:eastAsia="en-US"/>
              </w:rPr>
              <w:tab/>
            </w:r>
            <w:r w:rsidRPr="00F22D77">
              <w:rPr>
                <w:rFonts w:ascii="Arial" w:hAnsi="Arial" w:cs="Arial"/>
                <w:sz w:val="20"/>
                <w:szCs w:val="20"/>
                <w:lang w:eastAsia="en-US"/>
              </w:rPr>
              <w:tab/>
            </w:r>
            <w:r w:rsidRPr="00F22D77">
              <w:rPr>
                <w:rFonts w:ascii="Arial" w:hAnsi="Arial" w:cs="Arial"/>
                <w:sz w:val="20"/>
                <w:szCs w:val="20"/>
                <w:lang w:eastAsia="en-US"/>
              </w:rPr>
              <w:tab/>
            </w:r>
          </w:p>
        </w:tc>
        <w:tc>
          <w:tcPr>
            <w:tcW w:w="1984" w:type="dxa"/>
          </w:tcPr>
          <w:p w14:paraId="6D4C7DF0"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013</w:t>
            </w:r>
          </w:p>
        </w:tc>
      </w:tr>
      <w:tr w:rsidR="005711C1" w:rsidRPr="00F22D77" w14:paraId="5FE78FC6" w14:textId="77777777" w:rsidTr="00F960AC">
        <w:trPr>
          <w:jc w:val="center"/>
        </w:trPr>
        <w:tc>
          <w:tcPr>
            <w:tcW w:w="4617" w:type="dxa"/>
          </w:tcPr>
          <w:p w14:paraId="48CAB456" w14:textId="77777777" w:rsidR="005711C1" w:rsidRPr="00F22D77" w:rsidRDefault="005711C1" w:rsidP="00F960AC">
            <w:pPr>
              <w:jc w:val="both"/>
              <w:rPr>
                <w:rFonts w:ascii="Arial" w:hAnsi="Arial" w:cs="Arial"/>
                <w:sz w:val="20"/>
                <w:szCs w:val="20"/>
                <w:lang w:eastAsia="en-US"/>
              </w:rPr>
            </w:pPr>
            <w:r w:rsidRPr="00F22D77">
              <w:rPr>
                <w:rFonts w:ascii="Arial" w:hAnsi="Arial" w:cs="Arial"/>
                <w:sz w:val="20"/>
                <w:szCs w:val="20"/>
                <w:lang w:eastAsia="en-US"/>
              </w:rPr>
              <w:t xml:space="preserve">OFÍCIOS </w:t>
            </w:r>
            <w:r w:rsidRPr="00F22D77">
              <w:rPr>
                <w:rFonts w:ascii="Arial" w:hAnsi="Arial" w:cs="Arial"/>
                <w:sz w:val="20"/>
                <w:szCs w:val="20"/>
                <w:u w:val="single"/>
                <w:lang w:eastAsia="en-US"/>
              </w:rPr>
              <w:t>PRE</w:t>
            </w:r>
          </w:p>
        </w:tc>
        <w:tc>
          <w:tcPr>
            <w:tcW w:w="1984" w:type="dxa"/>
          </w:tcPr>
          <w:p w14:paraId="237523B5" w14:textId="77777777" w:rsidR="005711C1" w:rsidRPr="00F22D77" w:rsidRDefault="009E7B22" w:rsidP="00F960AC">
            <w:pPr>
              <w:rPr>
                <w:rFonts w:ascii="Arial" w:hAnsi="Arial" w:cs="Arial"/>
                <w:sz w:val="20"/>
                <w:szCs w:val="20"/>
                <w:lang w:eastAsia="en-US"/>
              </w:rPr>
            </w:pPr>
            <w:r>
              <w:rPr>
                <w:rFonts w:ascii="Arial" w:hAnsi="Arial" w:cs="Arial"/>
                <w:sz w:val="20"/>
                <w:szCs w:val="20"/>
                <w:lang w:eastAsia="en-US"/>
              </w:rPr>
              <w:t>044</w:t>
            </w:r>
          </w:p>
        </w:tc>
      </w:tr>
      <w:tr w:rsidR="005711C1" w:rsidRPr="00F22D77" w14:paraId="406135C2" w14:textId="77777777" w:rsidTr="00F960AC">
        <w:trPr>
          <w:jc w:val="center"/>
        </w:trPr>
        <w:tc>
          <w:tcPr>
            <w:tcW w:w="4617" w:type="dxa"/>
          </w:tcPr>
          <w:p w14:paraId="51838189" w14:textId="77777777" w:rsidR="005711C1" w:rsidRPr="00F22D77" w:rsidRDefault="005711C1" w:rsidP="00F960AC">
            <w:pPr>
              <w:jc w:val="both"/>
              <w:rPr>
                <w:rFonts w:ascii="Arial" w:hAnsi="Arial" w:cs="Arial"/>
                <w:sz w:val="20"/>
                <w:szCs w:val="20"/>
                <w:lang w:eastAsia="en-US"/>
              </w:rPr>
            </w:pPr>
            <w:r w:rsidRPr="00F22D77">
              <w:rPr>
                <w:rFonts w:ascii="Arial" w:hAnsi="Arial" w:cs="Arial"/>
                <w:sz w:val="20"/>
                <w:szCs w:val="20"/>
                <w:lang w:eastAsia="en-US"/>
              </w:rPr>
              <w:t>SESSÕES ORDINÁRIAS</w:t>
            </w:r>
            <w:r w:rsidRPr="00F22D77">
              <w:rPr>
                <w:rFonts w:ascii="Arial" w:hAnsi="Arial" w:cs="Arial"/>
                <w:sz w:val="20"/>
                <w:szCs w:val="20"/>
                <w:lang w:eastAsia="en-US"/>
              </w:rPr>
              <w:tab/>
            </w:r>
          </w:p>
        </w:tc>
        <w:tc>
          <w:tcPr>
            <w:tcW w:w="1984" w:type="dxa"/>
          </w:tcPr>
          <w:p w14:paraId="3D0D401C"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003</w:t>
            </w:r>
          </w:p>
        </w:tc>
      </w:tr>
      <w:tr w:rsidR="005711C1" w:rsidRPr="00332996" w14:paraId="12660371" w14:textId="77777777" w:rsidTr="00F960AC">
        <w:trPr>
          <w:jc w:val="center"/>
        </w:trPr>
        <w:tc>
          <w:tcPr>
            <w:tcW w:w="4617" w:type="dxa"/>
          </w:tcPr>
          <w:p w14:paraId="6C58272B" w14:textId="77777777" w:rsidR="005711C1" w:rsidRPr="00332996" w:rsidRDefault="005711C1" w:rsidP="00F960AC">
            <w:pPr>
              <w:jc w:val="both"/>
              <w:rPr>
                <w:rFonts w:ascii="Arial" w:hAnsi="Arial" w:cs="Arial"/>
                <w:sz w:val="20"/>
                <w:szCs w:val="20"/>
                <w:lang w:eastAsia="en-US"/>
              </w:rPr>
            </w:pPr>
            <w:r w:rsidRPr="00332996">
              <w:rPr>
                <w:rFonts w:ascii="Arial" w:hAnsi="Arial" w:cs="Arial"/>
                <w:sz w:val="20"/>
                <w:szCs w:val="20"/>
                <w:lang w:eastAsia="en-US"/>
              </w:rPr>
              <w:t>SESSÕES EXTRAORDINARIAS</w:t>
            </w:r>
          </w:p>
        </w:tc>
        <w:tc>
          <w:tcPr>
            <w:tcW w:w="1984" w:type="dxa"/>
          </w:tcPr>
          <w:p w14:paraId="0CE398B5" w14:textId="77777777" w:rsidR="005711C1" w:rsidRPr="00332996" w:rsidRDefault="005A1123" w:rsidP="00F960AC">
            <w:pPr>
              <w:rPr>
                <w:rFonts w:ascii="Arial" w:hAnsi="Arial" w:cs="Arial"/>
                <w:sz w:val="20"/>
                <w:szCs w:val="20"/>
                <w:lang w:eastAsia="en-US"/>
              </w:rPr>
            </w:pPr>
            <w:r>
              <w:rPr>
                <w:rFonts w:ascii="Arial" w:hAnsi="Arial" w:cs="Arial"/>
                <w:sz w:val="20"/>
                <w:szCs w:val="20"/>
                <w:lang w:eastAsia="en-US"/>
              </w:rPr>
              <w:t>000</w:t>
            </w:r>
          </w:p>
        </w:tc>
      </w:tr>
      <w:tr w:rsidR="005711C1" w:rsidRPr="00F22D77" w14:paraId="1991F6BE" w14:textId="77777777" w:rsidTr="00F960AC">
        <w:trPr>
          <w:jc w:val="center"/>
        </w:trPr>
        <w:tc>
          <w:tcPr>
            <w:tcW w:w="4617" w:type="dxa"/>
          </w:tcPr>
          <w:p w14:paraId="6E9EB58E"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SESSÕES SOLENES</w:t>
            </w:r>
          </w:p>
        </w:tc>
        <w:tc>
          <w:tcPr>
            <w:tcW w:w="1984" w:type="dxa"/>
          </w:tcPr>
          <w:p w14:paraId="59A7E891"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002</w:t>
            </w:r>
          </w:p>
        </w:tc>
      </w:tr>
      <w:tr w:rsidR="005711C1" w:rsidRPr="00F22D77" w14:paraId="3D6F5126" w14:textId="77777777" w:rsidTr="00F960AC">
        <w:trPr>
          <w:jc w:val="center"/>
        </w:trPr>
        <w:tc>
          <w:tcPr>
            <w:tcW w:w="4617" w:type="dxa"/>
          </w:tcPr>
          <w:p w14:paraId="0FB3985D"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AUDIENCIAS PUBLICAS</w:t>
            </w:r>
          </w:p>
        </w:tc>
        <w:tc>
          <w:tcPr>
            <w:tcW w:w="1984" w:type="dxa"/>
          </w:tcPr>
          <w:p w14:paraId="77E8EA3E"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002</w:t>
            </w:r>
          </w:p>
        </w:tc>
      </w:tr>
      <w:tr w:rsidR="005711C1" w:rsidRPr="00F22D77" w14:paraId="11BC5B21" w14:textId="77777777" w:rsidTr="00F960AC">
        <w:trPr>
          <w:jc w:val="center"/>
        </w:trPr>
        <w:tc>
          <w:tcPr>
            <w:tcW w:w="4617" w:type="dxa"/>
          </w:tcPr>
          <w:p w14:paraId="7288E5C2"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PROCESSOS</w:t>
            </w:r>
          </w:p>
        </w:tc>
        <w:tc>
          <w:tcPr>
            <w:tcW w:w="1984" w:type="dxa"/>
          </w:tcPr>
          <w:p w14:paraId="08E34435"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009</w:t>
            </w:r>
          </w:p>
        </w:tc>
      </w:tr>
      <w:tr w:rsidR="005711C1" w:rsidRPr="00F22D77" w14:paraId="23D815BF" w14:textId="77777777" w:rsidTr="00F960AC">
        <w:trPr>
          <w:jc w:val="center"/>
        </w:trPr>
        <w:tc>
          <w:tcPr>
            <w:tcW w:w="4617" w:type="dxa"/>
          </w:tcPr>
          <w:p w14:paraId="0200CB79"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PROJETOS DE LEI</w:t>
            </w:r>
            <w:r w:rsidRPr="00F22D77">
              <w:rPr>
                <w:rFonts w:ascii="Arial" w:hAnsi="Arial" w:cs="Arial"/>
                <w:sz w:val="20"/>
                <w:szCs w:val="20"/>
                <w:lang w:eastAsia="en-US"/>
              </w:rPr>
              <w:tab/>
            </w:r>
          </w:p>
        </w:tc>
        <w:tc>
          <w:tcPr>
            <w:tcW w:w="1984" w:type="dxa"/>
          </w:tcPr>
          <w:p w14:paraId="738A8332" w14:textId="43E3D00B" w:rsidR="005711C1" w:rsidRPr="00F22D77" w:rsidRDefault="005A1123" w:rsidP="00F960AC">
            <w:pPr>
              <w:rPr>
                <w:rFonts w:ascii="Arial" w:hAnsi="Arial" w:cs="Arial"/>
                <w:sz w:val="20"/>
                <w:szCs w:val="20"/>
                <w:lang w:eastAsia="en-US"/>
              </w:rPr>
            </w:pPr>
            <w:r>
              <w:rPr>
                <w:rFonts w:ascii="Arial" w:hAnsi="Arial" w:cs="Arial"/>
                <w:sz w:val="20"/>
                <w:szCs w:val="20"/>
                <w:lang w:eastAsia="en-US"/>
              </w:rPr>
              <w:t>00</w:t>
            </w:r>
            <w:r w:rsidR="00B90244">
              <w:rPr>
                <w:rFonts w:ascii="Arial" w:hAnsi="Arial" w:cs="Arial"/>
                <w:sz w:val="20"/>
                <w:szCs w:val="20"/>
                <w:lang w:eastAsia="en-US"/>
              </w:rPr>
              <w:t>5</w:t>
            </w:r>
          </w:p>
        </w:tc>
      </w:tr>
      <w:tr w:rsidR="005711C1" w:rsidRPr="00965612" w14:paraId="1BC60DC7" w14:textId="77777777" w:rsidTr="00F960AC">
        <w:trPr>
          <w:jc w:val="center"/>
        </w:trPr>
        <w:tc>
          <w:tcPr>
            <w:tcW w:w="4617" w:type="dxa"/>
          </w:tcPr>
          <w:p w14:paraId="33C6FF41" w14:textId="77777777" w:rsidR="005711C1" w:rsidRPr="00965612" w:rsidRDefault="005711C1" w:rsidP="00F960AC">
            <w:pPr>
              <w:rPr>
                <w:rFonts w:ascii="Arial" w:hAnsi="Arial" w:cs="Arial"/>
                <w:sz w:val="20"/>
                <w:szCs w:val="20"/>
                <w:lang w:eastAsia="en-US"/>
              </w:rPr>
            </w:pPr>
            <w:r w:rsidRPr="00965612">
              <w:rPr>
                <w:rFonts w:ascii="Arial" w:hAnsi="Arial" w:cs="Arial"/>
                <w:sz w:val="20"/>
                <w:szCs w:val="20"/>
                <w:lang w:eastAsia="en-US"/>
              </w:rPr>
              <w:t>PROJETOS LEIS COMPLEMENTARES</w:t>
            </w:r>
          </w:p>
        </w:tc>
        <w:tc>
          <w:tcPr>
            <w:tcW w:w="1984" w:type="dxa"/>
          </w:tcPr>
          <w:p w14:paraId="743B234C" w14:textId="77777777" w:rsidR="005711C1" w:rsidRPr="00965612" w:rsidRDefault="005A1123" w:rsidP="00F960AC">
            <w:pPr>
              <w:rPr>
                <w:rFonts w:ascii="Arial" w:hAnsi="Arial" w:cs="Arial"/>
                <w:sz w:val="20"/>
                <w:szCs w:val="20"/>
                <w:lang w:eastAsia="en-US"/>
              </w:rPr>
            </w:pPr>
            <w:r>
              <w:rPr>
                <w:rFonts w:ascii="Arial" w:hAnsi="Arial" w:cs="Arial"/>
                <w:sz w:val="20"/>
                <w:szCs w:val="20"/>
                <w:lang w:eastAsia="en-US"/>
              </w:rPr>
              <w:t>001</w:t>
            </w:r>
          </w:p>
        </w:tc>
      </w:tr>
      <w:tr w:rsidR="005711C1" w:rsidRPr="00F22D77" w14:paraId="2FD62846" w14:textId="77777777" w:rsidTr="00F960AC">
        <w:trPr>
          <w:jc w:val="center"/>
        </w:trPr>
        <w:tc>
          <w:tcPr>
            <w:tcW w:w="4617" w:type="dxa"/>
          </w:tcPr>
          <w:p w14:paraId="180B45D1"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DECRETOS LEGISLATIVOS</w:t>
            </w:r>
          </w:p>
        </w:tc>
        <w:tc>
          <w:tcPr>
            <w:tcW w:w="1984" w:type="dxa"/>
          </w:tcPr>
          <w:p w14:paraId="03821116"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000</w:t>
            </w:r>
          </w:p>
        </w:tc>
      </w:tr>
      <w:tr w:rsidR="005711C1" w:rsidRPr="00F22D77" w14:paraId="26504E97" w14:textId="77777777" w:rsidTr="00F960AC">
        <w:trPr>
          <w:jc w:val="center"/>
        </w:trPr>
        <w:tc>
          <w:tcPr>
            <w:tcW w:w="4617" w:type="dxa"/>
          </w:tcPr>
          <w:p w14:paraId="45D3D082"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RESOLUÇÕES</w:t>
            </w:r>
          </w:p>
        </w:tc>
        <w:tc>
          <w:tcPr>
            <w:tcW w:w="1984" w:type="dxa"/>
          </w:tcPr>
          <w:p w14:paraId="69F2E537"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001</w:t>
            </w:r>
          </w:p>
        </w:tc>
      </w:tr>
      <w:tr w:rsidR="005711C1" w:rsidRPr="00F22D77" w14:paraId="29ACD777" w14:textId="77777777" w:rsidTr="00F960AC">
        <w:trPr>
          <w:jc w:val="center"/>
        </w:trPr>
        <w:tc>
          <w:tcPr>
            <w:tcW w:w="4617" w:type="dxa"/>
          </w:tcPr>
          <w:p w14:paraId="71E3C800"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PROCESSOS CM</w:t>
            </w:r>
          </w:p>
        </w:tc>
        <w:tc>
          <w:tcPr>
            <w:tcW w:w="1984" w:type="dxa"/>
          </w:tcPr>
          <w:p w14:paraId="4A7C9D56" w14:textId="77777777" w:rsidR="005711C1" w:rsidRPr="00F22D77" w:rsidRDefault="005A1123" w:rsidP="00F960AC">
            <w:pPr>
              <w:rPr>
                <w:rFonts w:ascii="Arial" w:hAnsi="Arial" w:cs="Arial"/>
                <w:sz w:val="20"/>
                <w:szCs w:val="20"/>
                <w:lang w:eastAsia="en-US"/>
              </w:rPr>
            </w:pPr>
            <w:r>
              <w:rPr>
                <w:rFonts w:ascii="Arial" w:hAnsi="Arial" w:cs="Arial"/>
                <w:sz w:val="20"/>
                <w:szCs w:val="20"/>
                <w:lang w:eastAsia="en-US"/>
              </w:rPr>
              <w:t>002</w:t>
            </w:r>
          </w:p>
        </w:tc>
      </w:tr>
      <w:tr w:rsidR="005711C1" w:rsidRPr="00F22D77" w14:paraId="5DC5310D" w14:textId="77777777" w:rsidTr="00F960AC">
        <w:trPr>
          <w:jc w:val="center"/>
        </w:trPr>
        <w:tc>
          <w:tcPr>
            <w:tcW w:w="4617" w:type="dxa"/>
          </w:tcPr>
          <w:p w14:paraId="66D2C74C"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ATOS DA MESA</w:t>
            </w:r>
            <w:r w:rsidRPr="00F22D77">
              <w:rPr>
                <w:rFonts w:ascii="Arial" w:hAnsi="Arial" w:cs="Arial"/>
                <w:sz w:val="20"/>
                <w:szCs w:val="20"/>
                <w:lang w:eastAsia="en-US"/>
              </w:rPr>
              <w:tab/>
            </w:r>
          </w:p>
        </w:tc>
        <w:tc>
          <w:tcPr>
            <w:tcW w:w="1984" w:type="dxa"/>
          </w:tcPr>
          <w:p w14:paraId="3F348AFF" w14:textId="77777777" w:rsidR="005711C1" w:rsidRPr="00F22D77" w:rsidRDefault="000D08A9" w:rsidP="00F960AC">
            <w:pPr>
              <w:rPr>
                <w:rFonts w:ascii="Arial" w:hAnsi="Arial" w:cs="Arial"/>
                <w:sz w:val="20"/>
                <w:szCs w:val="20"/>
                <w:lang w:eastAsia="en-US"/>
              </w:rPr>
            </w:pPr>
            <w:r>
              <w:rPr>
                <w:rFonts w:ascii="Arial" w:hAnsi="Arial" w:cs="Arial"/>
                <w:sz w:val="20"/>
                <w:szCs w:val="20"/>
                <w:lang w:eastAsia="en-US"/>
              </w:rPr>
              <w:t>001</w:t>
            </w:r>
          </w:p>
        </w:tc>
      </w:tr>
      <w:tr w:rsidR="005711C1" w:rsidRPr="00F22D77" w14:paraId="4E5A9448" w14:textId="77777777" w:rsidTr="00F960AC">
        <w:trPr>
          <w:jc w:val="center"/>
        </w:trPr>
        <w:tc>
          <w:tcPr>
            <w:tcW w:w="4617" w:type="dxa"/>
            <w:tcBorders>
              <w:top w:val="single" w:sz="4" w:space="0" w:color="auto"/>
              <w:left w:val="single" w:sz="4" w:space="0" w:color="auto"/>
              <w:bottom w:val="single" w:sz="4" w:space="0" w:color="auto"/>
              <w:right w:val="single" w:sz="4" w:space="0" w:color="auto"/>
            </w:tcBorders>
          </w:tcPr>
          <w:p w14:paraId="70F7A672" w14:textId="77777777" w:rsidR="005711C1" w:rsidRPr="00F22D77" w:rsidRDefault="005711C1" w:rsidP="00F960AC">
            <w:pPr>
              <w:rPr>
                <w:rFonts w:ascii="Arial" w:hAnsi="Arial" w:cs="Arial"/>
                <w:sz w:val="20"/>
                <w:szCs w:val="20"/>
                <w:lang w:eastAsia="en-US"/>
              </w:rPr>
            </w:pPr>
            <w:r w:rsidRPr="00F22D77">
              <w:rPr>
                <w:rFonts w:ascii="Arial" w:hAnsi="Arial" w:cs="Arial"/>
                <w:sz w:val="20"/>
                <w:szCs w:val="20"/>
                <w:lang w:eastAsia="en-US"/>
              </w:rPr>
              <w:t>EMENDAS LOM</w:t>
            </w:r>
          </w:p>
        </w:tc>
        <w:tc>
          <w:tcPr>
            <w:tcW w:w="1984" w:type="dxa"/>
            <w:tcBorders>
              <w:top w:val="single" w:sz="4" w:space="0" w:color="auto"/>
              <w:left w:val="single" w:sz="4" w:space="0" w:color="auto"/>
              <w:bottom w:val="single" w:sz="4" w:space="0" w:color="auto"/>
              <w:right w:val="single" w:sz="4" w:space="0" w:color="auto"/>
            </w:tcBorders>
          </w:tcPr>
          <w:p w14:paraId="67B964BD" w14:textId="77777777" w:rsidR="005711C1" w:rsidRPr="00F22D77" w:rsidRDefault="000D08A9" w:rsidP="00F960AC">
            <w:pPr>
              <w:rPr>
                <w:rFonts w:ascii="Arial" w:hAnsi="Arial" w:cs="Arial"/>
                <w:sz w:val="20"/>
                <w:szCs w:val="20"/>
                <w:lang w:eastAsia="en-US"/>
              </w:rPr>
            </w:pPr>
            <w:r>
              <w:rPr>
                <w:rFonts w:ascii="Arial" w:hAnsi="Arial" w:cs="Arial"/>
                <w:sz w:val="20"/>
                <w:szCs w:val="20"/>
                <w:lang w:eastAsia="en-US"/>
              </w:rPr>
              <w:t>000</w:t>
            </w:r>
          </w:p>
        </w:tc>
      </w:tr>
    </w:tbl>
    <w:p w14:paraId="03F75E09" w14:textId="77777777" w:rsidR="005711C1" w:rsidRDefault="005711C1" w:rsidP="005711C1"/>
    <w:p w14:paraId="43DF2482" w14:textId="77777777" w:rsidR="005711C1" w:rsidRDefault="005711C1" w:rsidP="005711C1"/>
    <w:p w14:paraId="628873A1" w14:textId="77777777" w:rsidR="005711C1" w:rsidRDefault="005711C1" w:rsidP="005711C1"/>
    <w:p w14:paraId="27C8D09D" w14:textId="77777777" w:rsidR="000677E0" w:rsidRDefault="000677E0"/>
    <w:sectPr w:rsidR="000677E0" w:rsidSect="00F916A7">
      <w:headerReference w:type="default" r:id="rId7"/>
      <w:footerReference w:type="default" r:id="rId8"/>
      <w:pgSz w:w="11907" w:h="16840" w:code="9"/>
      <w:pgMar w:top="851" w:right="1418" w:bottom="851"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F0B0" w14:textId="77777777" w:rsidR="00061AFE" w:rsidRDefault="00061AFE" w:rsidP="00061AFE">
      <w:r>
        <w:separator/>
      </w:r>
    </w:p>
  </w:endnote>
  <w:endnote w:type="continuationSeparator" w:id="0">
    <w:p w14:paraId="7F8EC19B" w14:textId="77777777" w:rsidR="00061AFE" w:rsidRDefault="00061AFE" w:rsidP="0006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3EC9" w14:textId="77777777" w:rsidR="00B90244" w:rsidRDefault="00B90244" w:rsidP="00F916A7">
    <w:pPr>
      <w:jc w:val="center"/>
      <w:rPr>
        <w:rFonts w:ascii="Times New Roman" w:hAnsi="Times New Roman"/>
        <w:sz w:val="18"/>
        <w:szCs w:val="18"/>
      </w:rPr>
    </w:pPr>
  </w:p>
  <w:p w14:paraId="76404A08" w14:textId="77777777" w:rsidR="00B90244" w:rsidRDefault="00B90244" w:rsidP="00F916A7">
    <w:pPr>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EACE" w14:textId="77777777" w:rsidR="00061AFE" w:rsidRDefault="00061AFE" w:rsidP="00061AFE">
      <w:r>
        <w:separator/>
      </w:r>
    </w:p>
  </w:footnote>
  <w:footnote w:type="continuationSeparator" w:id="0">
    <w:p w14:paraId="5D2E8B9B" w14:textId="77777777" w:rsidR="00061AFE" w:rsidRDefault="00061AFE" w:rsidP="0006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8BC0" w14:textId="77777777" w:rsidR="00B90244" w:rsidRPr="002A5CA8" w:rsidRDefault="00B90244" w:rsidP="00F916A7">
    <w:pPr>
      <w:pStyle w:val="Cabealho"/>
      <w:tabs>
        <w:tab w:val="clear" w:pos="4419"/>
        <w:tab w:val="clear" w:pos="8838"/>
        <w:tab w:val="left" w:pos="2520"/>
      </w:tabs>
      <w:ind w:firstLine="708"/>
      <w:jc w:val="center"/>
      <w:rPr>
        <w:sz w:val="54"/>
        <w:szCs w:val="54"/>
        <w:u w:val="single"/>
      </w:rPr>
    </w:pPr>
    <w:r>
      <w:rPr>
        <w:noProof/>
        <w:sz w:val="54"/>
        <w:szCs w:val="54"/>
      </w:rPr>
      <w:pict w14:anchorId="52B99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pt;margin-top:-5.75pt;width:48.05pt;height:55.7pt;z-index:-251658752;mso-wrap-edited:f" wrapcoords="-245 0 -245 21388 21600 21388 21600 0 -245 0" fillcolor="window">
          <v:imagedata r:id="rId1" o:title="" grayscale="t"/>
          <w10:wrap type="tight"/>
        </v:shape>
      </w:pict>
    </w:r>
    <w:r w:rsidR="009E7B22" w:rsidRPr="007F6AFE">
      <w:rPr>
        <w:sz w:val="54"/>
        <w:szCs w:val="54"/>
      </w:rPr>
      <w:t xml:space="preserve">    </w:t>
    </w:r>
    <w:r w:rsidR="009E7B22" w:rsidRPr="002A5CA8">
      <w:rPr>
        <w:sz w:val="54"/>
        <w:szCs w:val="54"/>
        <w:u w:val="single"/>
      </w:rPr>
      <w:t>Câmara Municipal de Jaguariúna</w:t>
    </w:r>
  </w:p>
  <w:p w14:paraId="504B1F6A" w14:textId="77777777" w:rsidR="00B90244" w:rsidRDefault="009E7B22" w:rsidP="00F916A7">
    <w:pPr>
      <w:pStyle w:val="Cabealho"/>
      <w:jc w:val="center"/>
      <w:rPr>
        <w:u w:val="single"/>
      </w:rPr>
    </w:pPr>
    <w:r w:rsidRPr="007F6AFE">
      <w:t xml:space="preserve">                  </w:t>
    </w:r>
    <w:r>
      <w:rPr>
        <w:u w:val="single"/>
      </w:rPr>
      <w:t>Estado de São Paulo</w:t>
    </w:r>
  </w:p>
  <w:p w14:paraId="6D00F71A" w14:textId="77777777" w:rsidR="00B90244" w:rsidRDefault="00B902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D06"/>
    <w:multiLevelType w:val="hybridMultilevel"/>
    <w:tmpl w:val="2AEACF84"/>
    <w:lvl w:ilvl="0" w:tplc="80DE3F9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0D3746"/>
    <w:multiLevelType w:val="hybridMultilevel"/>
    <w:tmpl w:val="5DC85E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465973"/>
    <w:multiLevelType w:val="hybridMultilevel"/>
    <w:tmpl w:val="743CA4E4"/>
    <w:lvl w:ilvl="0" w:tplc="509A762E">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6577186">
    <w:abstractNumId w:val="0"/>
  </w:num>
  <w:num w:numId="2" w16cid:durableId="1316716532">
    <w:abstractNumId w:val="1"/>
  </w:num>
  <w:num w:numId="3" w16cid:durableId="1538812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1C1"/>
    <w:rsid w:val="00061AFE"/>
    <w:rsid w:val="000677E0"/>
    <w:rsid w:val="000D08A9"/>
    <w:rsid w:val="005711C1"/>
    <w:rsid w:val="005A1123"/>
    <w:rsid w:val="009E7B22"/>
    <w:rsid w:val="00B90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105D6"/>
  <w15:docId w15:val="{B492C0AE-1FE8-4735-9D59-E5C7A8B8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C1"/>
    <w:pPr>
      <w:spacing w:after="0" w:line="240" w:lineRule="auto"/>
    </w:pPr>
    <w:rPr>
      <w:rFonts w:ascii="Georgia" w:eastAsia="Times New Roman" w:hAnsi="Georgia" w:cs="Times New Roman"/>
      <w:sz w:val="24"/>
      <w:szCs w:val="24"/>
      <w:lang w:eastAsia="pt-BR"/>
    </w:rPr>
  </w:style>
  <w:style w:type="paragraph" w:styleId="Ttulo1">
    <w:name w:val="heading 1"/>
    <w:basedOn w:val="Normal"/>
    <w:next w:val="Normal"/>
    <w:link w:val="Ttulo1Char"/>
    <w:qFormat/>
    <w:rsid w:val="005711C1"/>
    <w:pPr>
      <w:keepNext/>
      <w:outlineLvl w:val="0"/>
    </w:pPr>
    <w:rPr>
      <w:rFonts w:ascii="Times New Roman" w:eastAsia="Arial Unicode MS" w:hAnsi="Times New Roman"/>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1C1"/>
    <w:rPr>
      <w:rFonts w:ascii="Times New Roman" w:eastAsia="Arial Unicode MS" w:hAnsi="Times New Roman" w:cs="Times New Roman"/>
      <w:sz w:val="28"/>
      <w:szCs w:val="20"/>
      <w:lang w:eastAsia="pt-BR"/>
    </w:rPr>
  </w:style>
  <w:style w:type="paragraph" w:styleId="Cabealho">
    <w:name w:val="header"/>
    <w:basedOn w:val="Normal"/>
    <w:link w:val="CabealhoChar"/>
    <w:rsid w:val="005711C1"/>
    <w:pPr>
      <w:tabs>
        <w:tab w:val="center" w:pos="4419"/>
        <w:tab w:val="right" w:pos="8838"/>
      </w:tabs>
    </w:pPr>
    <w:rPr>
      <w:rFonts w:ascii="Times New Roman" w:hAnsi="Times New Roman"/>
    </w:rPr>
  </w:style>
  <w:style w:type="character" w:customStyle="1" w:styleId="CabealhoChar">
    <w:name w:val="Cabeçalho Char"/>
    <w:basedOn w:val="Fontepargpadro"/>
    <w:link w:val="Cabealho"/>
    <w:rsid w:val="005711C1"/>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711C1"/>
    <w:pPr>
      <w:ind w:left="708"/>
    </w:pPr>
    <w:rPr>
      <w:rFonts w:ascii="Times New Roman" w:hAnsi="Times New Roman"/>
      <w:sz w:val="28"/>
      <w:szCs w:val="20"/>
    </w:rPr>
  </w:style>
  <w:style w:type="paragraph" w:styleId="Recuodecorpodetexto">
    <w:name w:val="Body Text Indent"/>
    <w:basedOn w:val="Normal"/>
    <w:link w:val="RecuodecorpodetextoChar"/>
    <w:unhideWhenUsed/>
    <w:rsid w:val="005711C1"/>
    <w:pPr>
      <w:spacing w:after="120"/>
      <w:ind w:left="283"/>
    </w:pPr>
  </w:style>
  <w:style w:type="character" w:customStyle="1" w:styleId="RecuodecorpodetextoChar">
    <w:name w:val="Recuo de corpo de texto Char"/>
    <w:basedOn w:val="Fontepargpadro"/>
    <w:link w:val="Recuodecorpodetexto"/>
    <w:rsid w:val="005711C1"/>
    <w:rPr>
      <w:rFonts w:ascii="Georgia" w:eastAsia="Times New Roman" w:hAnsi="Georgia" w:cs="Times New Roman"/>
      <w:sz w:val="24"/>
      <w:szCs w:val="24"/>
      <w:lang w:eastAsia="pt-BR"/>
    </w:rPr>
  </w:style>
  <w:style w:type="paragraph" w:styleId="Corpodetexto">
    <w:name w:val="Body Text"/>
    <w:basedOn w:val="Normal"/>
    <w:link w:val="CorpodetextoChar"/>
    <w:uiPriority w:val="99"/>
    <w:semiHidden/>
    <w:unhideWhenUsed/>
    <w:rsid w:val="005711C1"/>
    <w:pPr>
      <w:spacing w:after="120"/>
    </w:pPr>
  </w:style>
  <w:style w:type="character" w:customStyle="1" w:styleId="CorpodetextoChar">
    <w:name w:val="Corpo de texto Char"/>
    <w:basedOn w:val="Fontepargpadro"/>
    <w:link w:val="Corpodetexto"/>
    <w:uiPriority w:val="99"/>
    <w:semiHidden/>
    <w:rsid w:val="005711C1"/>
    <w:rPr>
      <w:rFonts w:ascii="Georgia" w:eastAsia="Times New Roman" w:hAnsi="Georgia" w:cs="Times New Roman"/>
      <w:sz w:val="24"/>
      <w:szCs w:val="24"/>
      <w:lang w:eastAsia="pt-BR"/>
    </w:rPr>
  </w:style>
  <w:style w:type="paragraph" w:styleId="Primeirorecuodecorpodetexto">
    <w:name w:val="Body Text First Indent"/>
    <w:basedOn w:val="Corpodetexto"/>
    <w:link w:val="PrimeirorecuodecorpodetextoChar"/>
    <w:uiPriority w:val="99"/>
    <w:semiHidden/>
    <w:unhideWhenUsed/>
    <w:rsid w:val="005711C1"/>
    <w:pPr>
      <w:spacing w:after="160" w:line="259" w:lineRule="auto"/>
      <w:ind w:firstLine="360"/>
    </w:pPr>
    <w:rPr>
      <w:rFonts w:ascii="Calibri" w:eastAsia="Calibri" w:hAnsi="Calibri"/>
      <w:kern w:val="2"/>
      <w:sz w:val="22"/>
      <w:szCs w:val="22"/>
      <w:lang w:eastAsia="en-US"/>
    </w:rPr>
  </w:style>
  <w:style w:type="character" w:customStyle="1" w:styleId="PrimeirorecuodecorpodetextoChar">
    <w:name w:val="Primeiro recuo de corpo de texto Char"/>
    <w:basedOn w:val="CorpodetextoChar"/>
    <w:link w:val="Primeirorecuodecorpodetexto"/>
    <w:uiPriority w:val="99"/>
    <w:semiHidden/>
    <w:rsid w:val="005711C1"/>
    <w:rPr>
      <w:rFonts w:ascii="Calibri" w:eastAsia="Calibri" w:hAnsi="Calibri"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3040</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Bruna</dc:creator>
  <cp:lastModifiedBy>CAMUJA</cp:lastModifiedBy>
  <cp:revision>3</cp:revision>
  <cp:lastPrinted>2023-11-06T14:13:00Z</cp:lastPrinted>
  <dcterms:created xsi:type="dcterms:W3CDTF">2023-10-25T13:41:00Z</dcterms:created>
  <dcterms:modified xsi:type="dcterms:W3CDTF">2023-11-13T13:00:00Z</dcterms:modified>
</cp:coreProperties>
</file>